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C36" w:rsidRDefault="00863336">
      <w:pPr>
        <w:pBdr>
          <w:top w:val="nil"/>
          <w:left w:val="nil"/>
          <w:bottom w:val="nil"/>
          <w:right w:val="nil"/>
          <w:between w:val="nil"/>
        </w:pBdr>
        <w:spacing w:before="20"/>
        <w:ind w:left="2236" w:right="2022"/>
        <w:jc w:val="center"/>
        <w:rPr>
          <w:rFonts w:ascii="Times New Roman" w:eastAsia="Times New Roman" w:hAnsi="Times New Roman" w:cs="Times New Roman"/>
          <w:color w:val="000000"/>
          <w:sz w:val="32"/>
          <w:szCs w:val="32"/>
        </w:rPr>
      </w:pPr>
      <w:bookmarkStart w:id="0" w:name="_gjdgxs" w:colFirst="0" w:colLast="0"/>
      <w:bookmarkStart w:id="1" w:name="_GoBack"/>
      <w:bookmarkEnd w:id="0"/>
      <w:bookmarkEnd w:id="1"/>
      <w:r>
        <w:rPr>
          <w:b/>
          <w:color w:val="000000"/>
          <w:sz w:val="32"/>
          <w:szCs w:val="32"/>
        </w:rPr>
        <w:t>California ECE Curriculum Alignment Project Expansion (CAP)</w:t>
      </w:r>
    </w:p>
    <w:p w:rsidR="00572C36" w:rsidRDefault="00863336">
      <w:pPr>
        <w:pBdr>
          <w:top w:val="nil"/>
          <w:left w:val="nil"/>
          <w:bottom w:val="nil"/>
          <w:right w:val="nil"/>
          <w:between w:val="nil"/>
        </w:pBdr>
        <w:spacing w:before="60"/>
        <w:ind w:left="2236" w:right="2014"/>
        <w:jc w:val="center"/>
        <w:rPr>
          <w:b/>
          <w:color w:val="000099"/>
          <w:sz w:val="22"/>
          <w:szCs w:val="22"/>
        </w:rPr>
      </w:pPr>
      <w:r>
        <w:rPr>
          <w:b/>
          <w:color w:val="000099"/>
          <w:sz w:val="22"/>
          <w:szCs w:val="22"/>
        </w:rPr>
        <w:t>Course Alignment Worksheet</w:t>
      </w:r>
    </w:p>
    <w:p w:rsidR="00572C36" w:rsidRDefault="00572C36">
      <w:pPr>
        <w:pBdr>
          <w:top w:val="nil"/>
          <w:left w:val="nil"/>
          <w:bottom w:val="nil"/>
          <w:right w:val="nil"/>
          <w:between w:val="nil"/>
        </w:pBdr>
        <w:spacing w:before="60"/>
        <w:ind w:left="2236" w:right="2014"/>
        <w:jc w:val="center"/>
        <w:rPr>
          <w:rFonts w:ascii="Times New Roman" w:eastAsia="Times New Roman" w:hAnsi="Times New Roman" w:cs="Times New Roman"/>
          <w:color w:val="000000"/>
        </w:rPr>
      </w:pPr>
    </w:p>
    <w:p w:rsidR="00572C36" w:rsidRDefault="004B1AB2">
      <w:pPr>
        <w:jc w:val="center"/>
        <w:rPr>
          <w:sz w:val="20"/>
          <w:szCs w:val="20"/>
        </w:rPr>
      </w:pPr>
      <w:r w:rsidRPr="004B1AB2">
        <w:rPr>
          <w:b/>
        </w:rPr>
        <w:t xml:space="preserve">Administration II: Personnel and Leadership in Early Childhood Education </w:t>
      </w:r>
      <w:r w:rsidR="00863336">
        <w:rPr>
          <w:sz w:val="20"/>
          <w:szCs w:val="20"/>
        </w:rPr>
        <w:t>(revised October 2022)</w:t>
      </w:r>
    </w:p>
    <w:p w:rsidR="00572C36" w:rsidRDefault="00572C36">
      <w:pPr>
        <w:jc w:val="center"/>
        <w:rPr>
          <w:b/>
        </w:rPr>
      </w:pPr>
    </w:p>
    <w:tbl>
      <w:tblPr>
        <w:tblStyle w:val="a"/>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97"/>
        <w:gridCol w:w="23"/>
        <w:gridCol w:w="5220"/>
      </w:tblGrid>
      <w:tr w:rsidR="002D100B" w:rsidRPr="002D100B">
        <w:tc>
          <w:tcPr>
            <w:tcW w:w="10440" w:type="dxa"/>
            <w:gridSpan w:val="3"/>
            <w:shd w:val="clear" w:color="auto" w:fill="C6D9F1"/>
          </w:tcPr>
          <w:p w:rsidR="00572C36" w:rsidRPr="004B1AB2" w:rsidRDefault="00863336">
            <w:pPr>
              <w:jc w:val="center"/>
              <w:rPr>
                <w:b/>
              </w:rPr>
            </w:pPr>
            <w:r w:rsidRPr="004B1AB2">
              <w:rPr>
                <w:b/>
              </w:rPr>
              <w:t>Course Overview</w:t>
            </w:r>
          </w:p>
        </w:tc>
      </w:tr>
      <w:tr w:rsidR="002D100B" w:rsidRPr="002D100B">
        <w:tc>
          <w:tcPr>
            <w:tcW w:w="5220" w:type="dxa"/>
            <w:gridSpan w:val="2"/>
            <w:shd w:val="clear" w:color="auto" w:fill="auto"/>
          </w:tcPr>
          <w:p w:rsidR="00572C36" w:rsidRPr="004B1AB2" w:rsidRDefault="00863336">
            <w:pPr>
              <w:rPr>
                <w:b/>
              </w:rPr>
            </w:pPr>
            <w:r w:rsidRPr="004B1AB2">
              <w:rPr>
                <w:b/>
                <w:sz w:val="21"/>
                <w:szCs w:val="21"/>
              </w:rPr>
              <w:t># of Units</w:t>
            </w:r>
          </w:p>
        </w:tc>
        <w:tc>
          <w:tcPr>
            <w:tcW w:w="5220" w:type="dxa"/>
            <w:shd w:val="clear" w:color="auto" w:fill="auto"/>
          </w:tcPr>
          <w:p w:rsidR="00572C36" w:rsidRPr="004B1AB2" w:rsidRDefault="00863336">
            <w:pPr>
              <w:rPr>
                <w:b/>
              </w:rPr>
            </w:pPr>
            <w:r w:rsidRPr="004B1AB2">
              <w:rPr>
                <w:rFonts w:ascii="Arial Unicode MS" w:eastAsia="Arial Unicode MS" w:hAnsi="Arial Unicode MS" w:cs="Arial Unicode MS"/>
                <w:sz w:val="21"/>
                <w:szCs w:val="21"/>
              </w:rPr>
              <w:t>☐</w:t>
            </w:r>
            <w:r w:rsidRPr="004B1AB2">
              <w:rPr>
                <w:sz w:val="21"/>
                <w:szCs w:val="21"/>
              </w:rPr>
              <w:t xml:space="preserve"> Lecture Only or </w:t>
            </w:r>
            <w:r w:rsidRPr="004B1AB2">
              <w:rPr>
                <w:rFonts w:ascii="Arial Unicode MS" w:eastAsia="Arial Unicode MS" w:hAnsi="Arial Unicode MS" w:cs="Arial Unicode MS"/>
                <w:sz w:val="21"/>
                <w:szCs w:val="21"/>
              </w:rPr>
              <w:t>☐</w:t>
            </w:r>
            <w:r w:rsidRPr="004B1AB2">
              <w:rPr>
                <w:rFonts w:ascii="Arial" w:eastAsia="Arial" w:hAnsi="Arial" w:cs="Arial"/>
                <w:sz w:val="21"/>
                <w:szCs w:val="21"/>
              </w:rPr>
              <w:t xml:space="preserve"> </w:t>
            </w:r>
            <w:r w:rsidRPr="004B1AB2">
              <w:rPr>
                <w:sz w:val="21"/>
                <w:szCs w:val="21"/>
              </w:rPr>
              <w:t>Lecture/Lab</w:t>
            </w:r>
          </w:p>
        </w:tc>
      </w:tr>
      <w:tr w:rsidR="002D100B" w:rsidRPr="002D100B">
        <w:tc>
          <w:tcPr>
            <w:tcW w:w="5220" w:type="dxa"/>
            <w:gridSpan w:val="2"/>
            <w:shd w:val="clear" w:color="auto" w:fill="auto"/>
          </w:tcPr>
          <w:p w:rsidR="00572C36" w:rsidRPr="004B1AB2" w:rsidRDefault="00863336">
            <w:pPr>
              <w:rPr>
                <w:b/>
              </w:rPr>
            </w:pPr>
            <w:r w:rsidRPr="004B1AB2">
              <w:rPr>
                <w:b/>
                <w:sz w:val="21"/>
                <w:szCs w:val="21"/>
              </w:rPr>
              <w:t xml:space="preserve">Status </w:t>
            </w:r>
            <w:r w:rsidRPr="004B1AB2">
              <w:rPr>
                <w:rFonts w:ascii="Arial Unicode MS" w:eastAsia="Arial Unicode MS" w:hAnsi="Arial Unicode MS" w:cs="Arial Unicode MS"/>
                <w:b/>
                <w:sz w:val="21"/>
                <w:szCs w:val="21"/>
              </w:rPr>
              <w:t>☐</w:t>
            </w:r>
            <w:r w:rsidRPr="004B1AB2">
              <w:rPr>
                <w:rFonts w:ascii="Arial" w:eastAsia="Arial" w:hAnsi="Arial" w:cs="Arial"/>
                <w:b/>
                <w:sz w:val="21"/>
                <w:szCs w:val="21"/>
              </w:rPr>
              <w:t xml:space="preserve"> </w:t>
            </w:r>
            <w:r w:rsidRPr="004B1AB2">
              <w:rPr>
                <w:b/>
                <w:sz w:val="21"/>
                <w:szCs w:val="21"/>
              </w:rPr>
              <w:t>CAMPUS APPROVED -If so, when (year):</w:t>
            </w:r>
          </w:p>
        </w:tc>
        <w:tc>
          <w:tcPr>
            <w:tcW w:w="5220" w:type="dxa"/>
            <w:shd w:val="clear" w:color="auto" w:fill="auto"/>
          </w:tcPr>
          <w:p w:rsidR="00572C36" w:rsidRPr="004B1AB2" w:rsidRDefault="00863336">
            <w:pPr>
              <w:rPr>
                <w:b/>
              </w:rPr>
            </w:pPr>
            <w:r w:rsidRPr="004B1AB2">
              <w:rPr>
                <w:rFonts w:ascii="Arial Unicode MS" w:eastAsia="Arial Unicode MS" w:hAnsi="Arial Unicode MS" w:cs="Arial Unicode MS"/>
                <w:sz w:val="21"/>
                <w:szCs w:val="21"/>
              </w:rPr>
              <w:t xml:space="preserve">☐ </w:t>
            </w:r>
            <w:r w:rsidRPr="004B1AB2">
              <w:rPr>
                <w:b/>
                <w:sz w:val="21"/>
                <w:szCs w:val="21"/>
              </w:rPr>
              <w:t>PROPOSED</w:t>
            </w:r>
          </w:p>
        </w:tc>
      </w:tr>
      <w:tr w:rsidR="002D100B" w:rsidRPr="002D100B">
        <w:tc>
          <w:tcPr>
            <w:tcW w:w="10440" w:type="dxa"/>
            <w:gridSpan w:val="3"/>
            <w:shd w:val="clear" w:color="auto" w:fill="C6D9F1"/>
          </w:tcPr>
          <w:p w:rsidR="00572C36" w:rsidRPr="004B1AB2" w:rsidRDefault="00863336">
            <w:pPr>
              <w:jc w:val="center"/>
              <w:rPr>
                <w:b/>
              </w:rPr>
            </w:pPr>
            <w:r w:rsidRPr="004B1AB2">
              <w:rPr>
                <w:b/>
                <w:sz w:val="28"/>
                <w:szCs w:val="28"/>
              </w:rPr>
              <w:t>Course Elements</w:t>
            </w:r>
          </w:p>
        </w:tc>
      </w:tr>
      <w:tr w:rsidR="002D100B" w:rsidRPr="002D100B">
        <w:tc>
          <w:tcPr>
            <w:tcW w:w="5197" w:type="dxa"/>
            <w:shd w:val="clear" w:color="auto" w:fill="C6D9F1"/>
          </w:tcPr>
          <w:p w:rsidR="00572C36" w:rsidRPr="004B1AB2" w:rsidRDefault="00863336">
            <w:pPr>
              <w:jc w:val="center"/>
              <w:rPr>
                <w:b/>
              </w:rPr>
            </w:pPr>
            <w:r w:rsidRPr="004B1AB2">
              <w:rPr>
                <w:b/>
              </w:rPr>
              <w:t>CAP Information</w:t>
            </w:r>
          </w:p>
        </w:tc>
        <w:tc>
          <w:tcPr>
            <w:tcW w:w="5243" w:type="dxa"/>
            <w:gridSpan w:val="2"/>
            <w:shd w:val="clear" w:color="auto" w:fill="C6D9F1"/>
          </w:tcPr>
          <w:p w:rsidR="00572C36" w:rsidRPr="004B1AB2" w:rsidRDefault="00863336">
            <w:pPr>
              <w:jc w:val="center"/>
              <w:rPr>
                <w:b/>
              </w:rPr>
            </w:pPr>
            <w:r w:rsidRPr="004B1AB2">
              <w:rPr>
                <w:b/>
              </w:rPr>
              <w:t>Your Campus Course Information</w:t>
            </w:r>
          </w:p>
        </w:tc>
      </w:tr>
      <w:tr w:rsidR="002D100B" w:rsidRPr="002D100B">
        <w:tc>
          <w:tcPr>
            <w:tcW w:w="5197" w:type="dxa"/>
            <w:tcBorders>
              <w:bottom w:val="nil"/>
            </w:tcBorders>
          </w:tcPr>
          <w:p w:rsidR="00572C36" w:rsidRPr="004B1AB2" w:rsidRDefault="00863336">
            <w:pPr>
              <w:rPr>
                <w:sz w:val="20"/>
                <w:szCs w:val="20"/>
              </w:rPr>
            </w:pPr>
            <w:r w:rsidRPr="004B1AB2">
              <w:rPr>
                <w:b/>
                <w:sz w:val="20"/>
                <w:szCs w:val="20"/>
              </w:rPr>
              <w:t>CAP Course Title:</w:t>
            </w:r>
          </w:p>
        </w:tc>
        <w:tc>
          <w:tcPr>
            <w:tcW w:w="5243" w:type="dxa"/>
            <w:gridSpan w:val="2"/>
            <w:tcBorders>
              <w:bottom w:val="nil"/>
            </w:tcBorders>
          </w:tcPr>
          <w:p w:rsidR="00572C36" w:rsidRPr="004B1AB2" w:rsidRDefault="00863336">
            <w:pPr>
              <w:rPr>
                <w:sz w:val="22"/>
                <w:szCs w:val="22"/>
              </w:rPr>
            </w:pPr>
            <w:r w:rsidRPr="004B1AB2">
              <w:rPr>
                <w:b/>
                <w:sz w:val="20"/>
                <w:szCs w:val="20"/>
              </w:rPr>
              <w:t>Your Course ID and Title</w:t>
            </w:r>
          </w:p>
        </w:tc>
      </w:tr>
      <w:tr w:rsidR="002D100B" w:rsidRPr="002D100B">
        <w:trPr>
          <w:trHeight w:val="575"/>
        </w:trPr>
        <w:tc>
          <w:tcPr>
            <w:tcW w:w="5197" w:type="dxa"/>
            <w:tcBorders>
              <w:top w:val="nil"/>
            </w:tcBorders>
          </w:tcPr>
          <w:p w:rsidR="00572C36" w:rsidRPr="004B1AB2" w:rsidRDefault="004B1AB2">
            <w:pPr>
              <w:rPr>
                <w:sz w:val="20"/>
                <w:szCs w:val="20"/>
              </w:rPr>
            </w:pPr>
            <w:r w:rsidRPr="004B1AB2">
              <w:rPr>
                <w:sz w:val="20"/>
                <w:szCs w:val="20"/>
              </w:rPr>
              <w:t>Administration II: Personnel and Leadership in Early Childhood Education</w:t>
            </w:r>
          </w:p>
        </w:tc>
        <w:tc>
          <w:tcPr>
            <w:tcW w:w="5243" w:type="dxa"/>
            <w:gridSpan w:val="2"/>
            <w:tcBorders>
              <w:top w:val="nil"/>
            </w:tcBorders>
          </w:tcPr>
          <w:p w:rsidR="00572C36" w:rsidRPr="004B1AB2" w:rsidRDefault="00572C36"/>
        </w:tc>
      </w:tr>
      <w:tr w:rsidR="002D100B" w:rsidRPr="002D100B">
        <w:tc>
          <w:tcPr>
            <w:tcW w:w="5197" w:type="dxa"/>
            <w:shd w:val="clear" w:color="auto" w:fill="C6D9F1"/>
          </w:tcPr>
          <w:p w:rsidR="00572C36" w:rsidRPr="004B1AB2" w:rsidRDefault="00863336">
            <w:pPr>
              <w:jc w:val="center"/>
              <w:rPr>
                <w:sz w:val="22"/>
                <w:szCs w:val="22"/>
              </w:rPr>
            </w:pPr>
            <w:r w:rsidRPr="004B1AB2">
              <w:rPr>
                <w:b/>
                <w:sz w:val="22"/>
                <w:szCs w:val="22"/>
              </w:rPr>
              <w:t>CAP Course Description:</w:t>
            </w:r>
          </w:p>
        </w:tc>
        <w:tc>
          <w:tcPr>
            <w:tcW w:w="5243" w:type="dxa"/>
            <w:gridSpan w:val="2"/>
            <w:shd w:val="clear" w:color="auto" w:fill="C6D9F1"/>
          </w:tcPr>
          <w:p w:rsidR="00572C36" w:rsidRPr="004B1AB2" w:rsidRDefault="00863336">
            <w:pPr>
              <w:jc w:val="center"/>
              <w:rPr>
                <w:sz w:val="22"/>
                <w:szCs w:val="22"/>
              </w:rPr>
            </w:pPr>
            <w:r w:rsidRPr="004B1AB2">
              <w:rPr>
                <w:b/>
                <w:sz w:val="22"/>
                <w:szCs w:val="22"/>
              </w:rPr>
              <w:t>Your Course Description:</w:t>
            </w:r>
          </w:p>
        </w:tc>
      </w:tr>
      <w:tr w:rsidR="002D100B" w:rsidRPr="002D100B">
        <w:tc>
          <w:tcPr>
            <w:tcW w:w="5197" w:type="dxa"/>
          </w:tcPr>
          <w:p w:rsidR="00572C36" w:rsidRPr="004B1AB2" w:rsidRDefault="004B1AB2">
            <w:pPr>
              <w:rPr>
                <w:sz w:val="22"/>
                <w:szCs w:val="22"/>
              </w:rPr>
            </w:pPr>
            <w:r w:rsidRPr="004B1AB2">
              <w:rPr>
                <w:sz w:val="22"/>
                <w:szCs w:val="22"/>
              </w:rPr>
              <w:t>Effective strategies for personnel management and leadership in early care and education settings. Includes legal and ethical responsibilities, supervision techniques, professional development, and reflective practices for a diverse and inclusive early care and education program.</w:t>
            </w:r>
          </w:p>
        </w:tc>
        <w:tc>
          <w:tcPr>
            <w:tcW w:w="5243" w:type="dxa"/>
            <w:gridSpan w:val="2"/>
          </w:tcPr>
          <w:p w:rsidR="00572C36" w:rsidRPr="004B1AB2" w:rsidRDefault="00572C36">
            <w:pPr>
              <w:rPr>
                <w:sz w:val="22"/>
                <w:szCs w:val="22"/>
              </w:rPr>
            </w:pPr>
          </w:p>
        </w:tc>
      </w:tr>
      <w:tr w:rsidR="002D100B" w:rsidRPr="002D100B">
        <w:trPr>
          <w:trHeight w:val="413"/>
        </w:trPr>
        <w:tc>
          <w:tcPr>
            <w:tcW w:w="5197" w:type="dxa"/>
            <w:shd w:val="clear" w:color="auto" w:fill="C6D9F1"/>
          </w:tcPr>
          <w:p w:rsidR="00572C36" w:rsidRPr="004B1AB2" w:rsidRDefault="00863336">
            <w:pPr>
              <w:keepNext/>
              <w:jc w:val="center"/>
              <w:rPr>
                <w:b/>
                <w:i/>
                <w:sz w:val="22"/>
                <w:szCs w:val="22"/>
              </w:rPr>
            </w:pPr>
            <w:r w:rsidRPr="004B1AB2">
              <w:rPr>
                <w:b/>
                <w:sz w:val="22"/>
                <w:szCs w:val="22"/>
              </w:rPr>
              <w:t>CAP Objectives:</w:t>
            </w:r>
          </w:p>
        </w:tc>
        <w:tc>
          <w:tcPr>
            <w:tcW w:w="5243" w:type="dxa"/>
            <w:gridSpan w:val="2"/>
            <w:shd w:val="clear" w:color="auto" w:fill="C6D9F1"/>
          </w:tcPr>
          <w:p w:rsidR="00572C36" w:rsidRPr="004B1AB2" w:rsidRDefault="00863336">
            <w:pPr>
              <w:keepNext/>
              <w:jc w:val="center"/>
              <w:rPr>
                <w:b/>
                <w:i/>
                <w:sz w:val="22"/>
                <w:szCs w:val="22"/>
              </w:rPr>
            </w:pPr>
            <w:r w:rsidRPr="004B1AB2">
              <w:rPr>
                <w:b/>
                <w:sz w:val="22"/>
                <w:szCs w:val="22"/>
              </w:rPr>
              <w:t>Your Objectives:</w:t>
            </w:r>
          </w:p>
        </w:tc>
      </w:tr>
      <w:tr w:rsidR="002D100B" w:rsidRPr="002D100B">
        <w:tc>
          <w:tcPr>
            <w:tcW w:w="5197" w:type="dxa"/>
          </w:tcPr>
          <w:p w:rsidR="00572C36" w:rsidRPr="004B1AB2" w:rsidRDefault="004B1AB2" w:rsidP="004B1AB2">
            <w:pPr>
              <w:pStyle w:val="ListParagraph"/>
              <w:numPr>
                <w:ilvl w:val="0"/>
                <w:numId w:val="1"/>
              </w:numPr>
              <w:rPr>
                <w:sz w:val="22"/>
                <w:szCs w:val="22"/>
              </w:rPr>
            </w:pPr>
            <w:r w:rsidRPr="004B1AB2">
              <w:rPr>
                <w:sz w:val="22"/>
                <w:szCs w:val="22"/>
              </w:rPr>
              <w:t xml:space="preserve">Review a variety of program structures, philosophies, and leadership characteristics and styles in early childhood education programs. </w:t>
            </w:r>
          </w:p>
        </w:tc>
        <w:tc>
          <w:tcPr>
            <w:tcW w:w="5243" w:type="dxa"/>
            <w:gridSpan w:val="2"/>
          </w:tcPr>
          <w:p w:rsidR="00572C36" w:rsidRPr="004B1AB2" w:rsidRDefault="00572C36"/>
        </w:tc>
      </w:tr>
      <w:tr w:rsidR="002D100B" w:rsidRPr="002D100B">
        <w:tc>
          <w:tcPr>
            <w:tcW w:w="5197" w:type="dxa"/>
          </w:tcPr>
          <w:p w:rsidR="00572C36" w:rsidRPr="004B1AB2" w:rsidRDefault="004B1AB2" w:rsidP="004B1AB2">
            <w:pPr>
              <w:pStyle w:val="ListParagraph"/>
              <w:numPr>
                <w:ilvl w:val="0"/>
                <w:numId w:val="1"/>
              </w:numPr>
              <w:rPr>
                <w:sz w:val="22"/>
                <w:szCs w:val="22"/>
              </w:rPr>
            </w:pPr>
            <w:r w:rsidRPr="004B1AB2">
              <w:rPr>
                <w:sz w:val="22"/>
                <w:szCs w:val="22"/>
              </w:rPr>
              <w:t>Explore approaches to interactions, team building, reflective practice, and conflict resolution that reflect an awareness of various cultural, linguistic, and other unique characteristics and needs of program staff.</w:t>
            </w:r>
          </w:p>
        </w:tc>
        <w:tc>
          <w:tcPr>
            <w:tcW w:w="5243" w:type="dxa"/>
            <w:gridSpan w:val="2"/>
          </w:tcPr>
          <w:p w:rsidR="00572C36" w:rsidRPr="004B1AB2" w:rsidRDefault="00572C36"/>
        </w:tc>
      </w:tr>
      <w:tr w:rsidR="002D100B" w:rsidRPr="002D100B">
        <w:tc>
          <w:tcPr>
            <w:tcW w:w="5197" w:type="dxa"/>
          </w:tcPr>
          <w:p w:rsidR="00572C36" w:rsidRPr="004B1AB2" w:rsidRDefault="004B1AB2" w:rsidP="004B1AB2">
            <w:pPr>
              <w:pStyle w:val="ListParagraph"/>
              <w:numPr>
                <w:ilvl w:val="0"/>
                <w:numId w:val="1"/>
              </w:numPr>
              <w:rPr>
                <w:sz w:val="22"/>
                <w:szCs w:val="22"/>
              </w:rPr>
            </w:pPr>
            <w:r w:rsidRPr="004B1AB2">
              <w:rPr>
                <w:sz w:val="22"/>
                <w:szCs w:val="22"/>
              </w:rPr>
              <w:t xml:space="preserve">Discuss responsive leadership strategies and program policies to assure the immediate and long-term goals for staffing the early childhood program with qualified, effective personnel. </w:t>
            </w:r>
          </w:p>
        </w:tc>
        <w:tc>
          <w:tcPr>
            <w:tcW w:w="5243" w:type="dxa"/>
            <w:gridSpan w:val="2"/>
          </w:tcPr>
          <w:p w:rsidR="00572C36" w:rsidRPr="004B1AB2" w:rsidRDefault="00572C36"/>
        </w:tc>
      </w:tr>
      <w:tr w:rsidR="002D100B" w:rsidRPr="002D100B">
        <w:tc>
          <w:tcPr>
            <w:tcW w:w="5197" w:type="dxa"/>
          </w:tcPr>
          <w:p w:rsidR="00572C36" w:rsidRPr="004B1AB2" w:rsidRDefault="004B1AB2" w:rsidP="004B1AB2">
            <w:pPr>
              <w:pStyle w:val="ListParagraph"/>
              <w:numPr>
                <w:ilvl w:val="0"/>
                <w:numId w:val="1"/>
              </w:numPr>
              <w:rPr>
                <w:sz w:val="22"/>
                <w:szCs w:val="22"/>
              </w:rPr>
            </w:pPr>
            <w:r w:rsidRPr="004B1AB2">
              <w:rPr>
                <w:sz w:val="22"/>
                <w:szCs w:val="22"/>
              </w:rPr>
              <w:t>Describe effective coordination of and collaboration with staff in determining program goals, policies, and operations, where applicable and appropriate.</w:t>
            </w:r>
          </w:p>
        </w:tc>
        <w:tc>
          <w:tcPr>
            <w:tcW w:w="5243" w:type="dxa"/>
            <w:gridSpan w:val="2"/>
          </w:tcPr>
          <w:p w:rsidR="00572C36" w:rsidRPr="004B1AB2" w:rsidRDefault="00572C36"/>
        </w:tc>
      </w:tr>
      <w:tr w:rsidR="002D100B" w:rsidRPr="002D100B">
        <w:tc>
          <w:tcPr>
            <w:tcW w:w="5197" w:type="dxa"/>
          </w:tcPr>
          <w:p w:rsidR="00572C36" w:rsidRPr="004B1AB2" w:rsidRDefault="004B1AB2" w:rsidP="004B1AB2">
            <w:pPr>
              <w:pStyle w:val="ListParagraph"/>
              <w:numPr>
                <w:ilvl w:val="0"/>
                <w:numId w:val="1"/>
              </w:numPr>
              <w:rPr>
                <w:sz w:val="22"/>
                <w:szCs w:val="22"/>
              </w:rPr>
            </w:pPr>
            <w:r w:rsidRPr="004B1AB2">
              <w:rPr>
                <w:sz w:val="22"/>
                <w:szCs w:val="22"/>
              </w:rPr>
              <w:t>Research processes for recruiting, hiring, compensating, and evaluating program personnel consistent with applicable personnel laws, regulations, and policies for early childhood programs.</w:t>
            </w:r>
          </w:p>
        </w:tc>
        <w:tc>
          <w:tcPr>
            <w:tcW w:w="5243" w:type="dxa"/>
            <w:gridSpan w:val="2"/>
          </w:tcPr>
          <w:p w:rsidR="00572C36" w:rsidRPr="004B1AB2" w:rsidRDefault="00572C36"/>
        </w:tc>
      </w:tr>
      <w:tr w:rsidR="002D100B" w:rsidRPr="002D100B">
        <w:tc>
          <w:tcPr>
            <w:tcW w:w="5197" w:type="dxa"/>
          </w:tcPr>
          <w:p w:rsidR="00572C36" w:rsidRPr="004B1AB2" w:rsidRDefault="004B1AB2" w:rsidP="004B1AB2">
            <w:pPr>
              <w:pStyle w:val="ListParagraph"/>
              <w:numPr>
                <w:ilvl w:val="0"/>
                <w:numId w:val="1"/>
              </w:numPr>
              <w:rPr>
                <w:sz w:val="22"/>
                <w:szCs w:val="22"/>
              </w:rPr>
            </w:pPr>
            <w:r w:rsidRPr="004B1AB2">
              <w:rPr>
                <w:sz w:val="22"/>
                <w:szCs w:val="22"/>
              </w:rPr>
              <w:t xml:space="preserve">Identify essential components of personnel handbooks. </w:t>
            </w:r>
          </w:p>
        </w:tc>
        <w:tc>
          <w:tcPr>
            <w:tcW w:w="5243" w:type="dxa"/>
            <w:gridSpan w:val="2"/>
          </w:tcPr>
          <w:p w:rsidR="00572C36" w:rsidRPr="004B1AB2" w:rsidRDefault="00572C36"/>
        </w:tc>
      </w:tr>
      <w:tr w:rsidR="002D100B" w:rsidRPr="002D100B">
        <w:tc>
          <w:tcPr>
            <w:tcW w:w="5197" w:type="dxa"/>
          </w:tcPr>
          <w:p w:rsidR="00572C36" w:rsidRPr="004B1AB2" w:rsidRDefault="004B1AB2" w:rsidP="004B1AB2">
            <w:pPr>
              <w:pStyle w:val="ListParagraph"/>
              <w:numPr>
                <w:ilvl w:val="0"/>
                <w:numId w:val="1"/>
              </w:numPr>
              <w:rPr>
                <w:sz w:val="22"/>
                <w:szCs w:val="22"/>
              </w:rPr>
            </w:pPr>
            <w:r w:rsidRPr="004B1AB2">
              <w:rPr>
                <w:sz w:val="22"/>
                <w:szCs w:val="22"/>
              </w:rPr>
              <w:lastRenderedPageBreak/>
              <w:t>Determine appropriate formal and informal observation or other evaluation methods to assess the quality of instruction and interactions, recognize the effectiveness of staff efforts, and identify and address areas in need of improvement.</w:t>
            </w:r>
          </w:p>
        </w:tc>
        <w:tc>
          <w:tcPr>
            <w:tcW w:w="5243" w:type="dxa"/>
            <w:gridSpan w:val="2"/>
          </w:tcPr>
          <w:p w:rsidR="00572C36" w:rsidRPr="004B1AB2" w:rsidRDefault="00572C36"/>
        </w:tc>
      </w:tr>
      <w:tr w:rsidR="002D100B" w:rsidRPr="002D100B">
        <w:tc>
          <w:tcPr>
            <w:tcW w:w="5197" w:type="dxa"/>
          </w:tcPr>
          <w:p w:rsidR="00572C36" w:rsidRPr="004B1AB2" w:rsidRDefault="004B1AB2" w:rsidP="004B1AB2">
            <w:pPr>
              <w:pStyle w:val="ListParagraph"/>
              <w:numPr>
                <w:ilvl w:val="0"/>
                <w:numId w:val="1"/>
              </w:numPr>
              <w:rPr>
                <w:sz w:val="22"/>
                <w:szCs w:val="22"/>
              </w:rPr>
            </w:pPr>
            <w:r w:rsidRPr="004B1AB2">
              <w:rPr>
                <w:sz w:val="22"/>
                <w:szCs w:val="22"/>
              </w:rPr>
              <w:t xml:space="preserve">Demonstrate appropriate techniques for providing feedback and setting goals for teaching performance and supervision of others. </w:t>
            </w:r>
          </w:p>
        </w:tc>
        <w:tc>
          <w:tcPr>
            <w:tcW w:w="5243" w:type="dxa"/>
            <w:gridSpan w:val="2"/>
          </w:tcPr>
          <w:p w:rsidR="00572C36" w:rsidRPr="004B1AB2" w:rsidRDefault="00572C36"/>
        </w:tc>
      </w:tr>
      <w:tr w:rsidR="004B1AB2" w:rsidRPr="002D100B">
        <w:tc>
          <w:tcPr>
            <w:tcW w:w="5197" w:type="dxa"/>
          </w:tcPr>
          <w:p w:rsidR="004B1AB2" w:rsidRPr="004B1AB2" w:rsidRDefault="004B1AB2" w:rsidP="004B1AB2">
            <w:pPr>
              <w:pStyle w:val="ListParagraph"/>
              <w:numPr>
                <w:ilvl w:val="0"/>
                <w:numId w:val="1"/>
              </w:numPr>
              <w:rPr>
                <w:sz w:val="22"/>
                <w:szCs w:val="22"/>
              </w:rPr>
            </w:pPr>
            <w:r w:rsidRPr="004B1AB2">
              <w:rPr>
                <w:sz w:val="22"/>
                <w:szCs w:val="22"/>
              </w:rPr>
              <w:t>Develop and present professional learning opportunities to enhance staff competencies.</w:t>
            </w:r>
          </w:p>
        </w:tc>
        <w:tc>
          <w:tcPr>
            <w:tcW w:w="5243" w:type="dxa"/>
            <w:gridSpan w:val="2"/>
          </w:tcPr>
          <w:p w:rsidR="004B1AB2" w:rsidRPr="004B1AB2" w:rsidRDefault="004B1AB2"/>
        </w:tc>
      </w:tr>
      <w:tr w:rsidR="004B1AB2" w:rsidRPr="002D100B">
        <w:tc>
          <w:tcPr>
            <w:tcW w:w="5197" w:type="dxa"/>
          </w:tcPr>
          <w:p w:rsidR="004B1AB2" w:rsidRPr="004B1AB2" w:rsidRDefault="004B1AB2" w:rsidP="004B1AB2">
            <w:pPr>
              <w:pStyle w:val="ListParagraph"/>
              <w:numPr>
                <w:ilvl w:val="0"/>
                <w:numId w:val="1"/>
              </w:numPr>
              <w:rPr>
                <w:sz w:val="22"/>
                <w:szCs w:val="22"/>
              </w:rPr>
            </w:pPr>
            <w:r w:rsidRPr="004B1AB2">
              <w:rPr>
                <w:sz w:val="22"/>
                <w:szCs w:val="22"/>
              </w:rPr>
              <w:t>Model ethically responsible, culturally and linguistically sensitive conduct and interactions with children, staff, families, and the community.</w:t>
            </w:r>
          </w:p>
        </w:tc>
        <w:tc>
          <w:tcPr>
            <w:tcW w:w="5243" w:type="dxa"/>
            <w:gridSpan w:val="2"/>
          </w:tcPr>
          <w:p w:rsidR="004B1AB2" w:rsidRPr="004B1AB2" w:rsidRDefault="004B1AB2"/>
        </w:tc>
      </w:tr>
      <w:tr w:rsidR="002D100B" w:rsidRPr="002D100B">
        <w:tc>
          <w:tcPr>
            <w:tcW w:w="5197" w:type="dxa"/>
            <w:shd w:val="clear" w:color="auto" w:fill="C6D9F1"/>
            <w:vAlign w:val="center"/>
          </w:tcPr>
          <w:p w:rsidR="00572C36" w:rsidRPr="004B1AB2" w:rsidRDefault="00863336">
            <w:pPr>
              <w:jc w:val="center"/>
              <w:rPr>
                <w:b/>
                <w:sz w:val="22"/>
                <w:szCs w:val="22"/>
              </w:rPr>
            </w:pPr>
            <w:r w:rsidRPr="004B1AB2">
              <w:rPr>
                <w:b/>
                <w:sz w:val="22"/>
                <w:szCs w:val="22"/>
              </w:rPr>
              <w:t>CAP Course Content and Topics:</w:t>
            </w:r>
          </w:p>
        </w:tc>
        <w:tc>
          <w:tcPr>
            <w:tcW w:w="5243" w:type="dxa"/>
            <w:gridSpan w:val="2"/>
            <w:shd w:val="clear" w:color="auto" w:fill="C6D9F1"/>
          </w:tcPr>
          <w:p w:rsidR="00572C36" w:rsidRPr="004B1AB2" w:rsidRDefault="00863336">
            <w:pPr>
              <w:jc w:val="center"/>
              <w:rPr>
                <w:b/>
                <w:sz w:val="22"/>
                <w:szCs w:val="22"/>
              </w:rPr>
            </w:pPr>
            <w:r w:rsidRPr="004B1AB2">
              <w:rPr>
                <w:b/>
                <w:sz w:val="22"/>
                <w:szCs w:val="22"/>
              </w:rPr>
              <w:t>Your Course Content and Topics</w:t>
            </w:r>
          </w:p>
        </w:tc>
      </w:tr>
      <w:tr w:rsidR="002D100B" w:rsidRPr="002D100B" w:rsidTr="00FC2388">
        <w:trPr>
          <w:trHeight w:val="243"/>
        </w:trPr>
        <w:tc>
          <w:tcPr>
            <w:tcW w:w="5197" w:type="dxa"/>
            <w:tcBorders>
              <w:bottom w:val="single" w:sz="4" w:space="0" w:color="auto"/>
            </w:tcBorders>
            <w:shd w:val="clear" w:color="auto" w:fill="FFFFFF"/>
            <w:vAlign w:val="center"/>
          </w:tcPr>
          <w:p w:rsidR="00572C36" w:rsidRPr="004B1AB2" w:rsidRDefault="004B1AB2" w:rsidP="004B1AB2">
            <w:pPr>
              <w:numPr>
                <w:ilvl w:val="0"/>
                <w:numId w:val="7"/>
              </w:numPr>
              <w:pBdr>
                <w:top w:val="nil"/>
                <w:left w:val="nil"/>
                <w:bottom w:val="nil"/>
                <w:right w:val="nil"/>
                <w:between w:val="nil"/>
              </w:pBdr>
              <w:spacing w:line="276" w:lineRule="auto"/>
              <w:rPr>
                <w:sz w:val="22"/>
                <w:szCs w:val="22"/>
              </w:rPr>
            </w:pPr>
            <w:r w:rsidRPr="004B1AB2">
              <w:rPr>
                <w:sz w:val="22"/>
                <w:szCs w:val="22"/>
              </w:rPr>
              <w:t>Overview</w:t>
            </w:r>
          </w:p>
        </w:tc>
        <w:tc>
          <w:tcPr>
            <w:tcW w:w="5243" w:type="dxa"/>
            <w:gridSpan w:val="2"/>
            <w:tcBorders>
              <w:bottom w:val="single" w:sz="4" w:space="0" w:color="auto"/>
            </w:tcBorders>
            <w:shd w:val="clear" w:color="auto" w:fill="FFFFFF"/>
          </w:tcPr>
          <w:p w:rsidR="00572C36" w:rsidRPr="004B1AB2" w:rsidRDefault="00572C36">
            <w:pPr>
              <w:rPr>
                <w:sz w:val="22"/>
                <w:szCs w:val="22"/>
              </w:rPr>
            </w:pPr>
          </w:p>
        </w:tc>
      </w:tr>
      <w:tr w:rsidR="00FC2388" w:rsidRPr="002D100B" w:rsidTr="00FC2388">
        <w:trPr>
          <w:trHeight w:val="360"/>
        </w:trPr>
        <w:tc>
          <w:tcPr>
            <w:tcW w:w="5197" w:type="dxa"/>
            <w:tcBorders>
              <w:top w:val="single" w:sz="4" w:space="0" w:color="auto"/>
              <w:bottom w:val="single" w:sz="4" w:space="0" w:color="auto"/>
            </w:tcBorders>
            <w:shd w:val="clear" w:color="auto" w:fill="FFFFFF"/>
            <w:vAlign w:val="center"/>
          </w:tcPr>
          <w:p w:rsidR="00FC2388" w:rsidRPr="004B1AB2" w:rsidRDefault="00FC2388" w:rsidP="004B1AB2">
            <w:pPr>
              <w:numPr>
                <w:ilvl w:val="1"/>
                <w:numId w:val="7"/>
              </w:numPr>
              <w:pBdr>
                <w:top w:val="nil"/>
                <w:left w:val="nil"/>
                <w:bottom w:val="nil"/>
                <w:right w:val="nil"/>
                <w:between w:val="nil"/>
              </w:pBdr>
              <w:spacing w:line="276" w:lineRule="auto"/>
              <w:rPr>
                <w:sz w:val="22"/>
                <w:szCs w:val="22"/>
              </w:rPr>
            </w:pPr>
            <w:r w:rsidRPr="004B1AB2">
              <w:rPr>
                <w:sz w:val="22"/>
                <w:szCs w:val="22"/>
              </w:rPr>
              <w:t>Organizational structures</w:t>
            </w:r>
          </w:p>
        </w:tc>
        <w:tc>
          <w:tcPr>
            <w:tcW w:w="5243" w:type="dxa"/>
            <w:gridSpan w:val="2"/>
            <w:tcBorders>
              <w:top w:val="single" w:sz="4" w:space="0" w:color="auto"/>
              <w:bottom w:val="single" w:sz="4" w:space="0" w:color="auto"/>
            </w:tcBorders>
            <w:shd w:val="clear" w:color="auto" w:fill="FFFFFF"/>
          </w:tcPr>
          <w:p w:rsidR="00FC2388" w:rsidRPr="004B1AB2" w:rsidRDefault="00FC2388">
            <w:pPr>
              <w:rPr>
                <w:sz w:val="22"/>
                <w:szCs w:val="22"/>
              </w:rPr>
            </w:pPr>
          </w:p>
        </w:tc>
      </w:tr>
      <w:tr w:rsidR="00FC2388" w:rsidRPr="002D100B" w:rsidTr="00FC2388">
        <w:trPr>
          <w:trHeight w:val="350"/>
        </w:trPr>
        <w:tc>
          <w:tcPr>
            <w:tcW w:w="5197" w:type="dxa"/>
            <w:tcBorders>
              <w:top w:val="single" w:sz="4" w:space="0" w:color="auto"/>
            </w:tcBorders>
            <w:shd w:val="clear" w:color="auto" w:fill="FFFFFF"/>
            <w:vAlign w:val="center"/>
          </w:tcPr>
          <w:p w:rsidR="00FC2388" w:rsidRPr="004B1AB2" w:rsidRDefault="00FC2388" w:rsidP="004B1AB2">
            <w:pPr>
              <w:numPr>
                <w:ilvl w:val="1"/>
                <w:numId w:val="7"/>
              </w:numPr>
              <w:pBdr>
                <w:top w:val="nil"/>
                <w:left w:val="nil"/>
                <w:bottom w:val="nil"/>
                <w:right w:val="nil"/>
                <w:between w:val="nil"/>
              </w:pBdr>
              <w:spacing w:line="276" w:lineRule="auto"/>
              <w:rPr>
                <w:sz w:val="22"/>
                <w:szCs w:val="22"/>
              </w:rPr>
            </w:pPr>
            <w:r w:rsidRPr="004B1AB2">
              <w:rPr>
                <w:sz w:val="22"/>
                <w:szCs w:val="22"/>
              </w:rPr>
              <w:t>Program philosophies</w:t>
            </w:r>
          </w:p>
        </w:tc>
        <w:tc>
          <w:tcPr>
            <w:tcW w:w="5243" w:type="dxa"/>
            <w:gridSpan w:val="2"/>
            <w:tcBorders>
              <w:top w:val="single" w:sz="4" w:space="0" w:color="auto"/>
            </w:tcBorders>
            <w:shd w:val="clear" w:color="auto" w:fill="FFFFFF"/>
          </w:tcPr>
          <w:p w:rsidR="00FC2388" w:rsidRPr="004B1AB2" w:rsidRDefault="00FC2388">
            <w:pPr>
              <w:rPr>
                <w:sz w:val="22"/>
                <w:szCs w:val="22"/>
              </w:rPr>
            </w:pPr>
          </w:p>
        </w:tc>
      </w:tr>
      <w:tr w:rsidR="002D100B" w:rsidRPr="002D100B" w:rsidTr="00FC2388">
        <w:trPr>
          <w:trHeight w:val="255"/>
        </w:trPr>
        <w:tc>
          <w:tcPr>
            <w:tcW w:w="5197" w:type="dxa"/>
            <w:tcBorders>
              <w:bottom w:val="single" w:sz="4" w:space="0" w:color="auto"/>
            </w:tcBorders>
            <w:shd w:val="clear" w:color="auto" w:fill="FFFFFF"/>
            <w:vAlign w:val="center"/>
          </w:tcPr>
          <w:p w:rsidR="00572C36" w:rsidRPr="00282484" w:rsidRDefault="00282484" w:rsidP="00282484">
            <w:pPr>
              <w:numPr>
                <w:ilvl w:val="0"/>
                <w:numId w:val="7"/>
              </w:numPr>
              <w:pBdr>
                <w:top w:val="nil"/>
                <w:left w:val="nil"/>
                <w:bottom w:val="nil"/>
                <w:right w:val="nil"/>
                <w:between w:val="nil"/>
              </w:pBdr>
              <w:spacing w:line="276" w:lineRule="auto"/>
              <w:rPr>
                <w:sz w:val="22"/>
                <w:szCs w:val="22"/>
              </w:rPr>
            </w:pPr>
            <w:r w:rsidRPr="00282484">
              <w:rPr>
                <w:sz w:val="22"/>
                <w:szCs w:val="22"/>
              </w:rPr>
              <w:t>Leadership in early childhood education</w:t>
            </w:r>
          </w:p>
        </w:tc>
        <w:tc>
          <w:tcPr>
            <w:tcW w:w="5243" w:type="dxa"/>
            <w:gridSpan w:val="2"/>
            <w:tcBorders>
              <w:bottom w:val="single" w:sz="4" w:space="0" w:color="auto"/>
            </w:tcBorders>
            <w:shd w:val="clear" w:color="auto" w:fill="FFFFFF"/>
          </w:tcPr>
          <w:p w:rsidR="00572C36" w:rsidRPr="00282484" w:rsidRDefault="00572C36">
            <w:pPr>
              <w:rPr>
                <w:sz w:val="22"/>
                <w:szCs w:val="22"/>
              </w:rPr>
            </w:pPr>
            <w:bookmarkStart w:id="2" w:name="_30j0zll" w:colFirst="0" w:colLast="0"/>
            <w:bookmarkEnd w:id="2"/>
          </w:p>
        </w:tc>
      </w:tr>
      <w:tr w:rsidR="00FC2388" w:rsidRPr="002D100B" w:rsidTr="00FC2388">
        <w:trPr>
          <w:trHeight w:val="225"/>
        </w:trPr>
        <w:tc>
          <w:tcPr>
            <w:tcW w:w="5197" w:type="dxa"/>
            <w:tcBorders>
              <w:top w:val="single" w:sz="4" w:space="0" w:color="auto"/>
              <w:bottom w:val="single" w:sz="4" w:space="0" w:color="auto"/>
            </w:tcBorders>
            <w:shd w:val="clear" w:color="auto" w:fill="FFFFFF"/>
            <w:vAlign w:val="center"/>
          </w:tcPr>
          <w:p w:rsidR="00FC2388" w:rsidRPr="00282484" w:rsidRDefault="00FC2388" w:rsidP="00282484">
            <w:pPr>
              <w:numPr>
                <w:ilvl w:val="1"/>
                <w:numId w:val="7"/>
              </w:numPr>
              <w:pBdr>
                <w:top w:val="nil"/>
                <w:left w:val="nil"/>
                <w:bottom w:val="nil"/>
                <w:right w:val="nil"/>
                <w:between w:val="nil"/>
              </w:pBdr>
              <w:spacing w:line="276" w:lineRule="auto"/>
              <w:rPr>
                <w:sz w:val="22"/>
                <w:szCs w:val="22"/>
              </w:rPr>
            </w:pPr>
            <w:r w:rsidRPr="00282484">
              <w:rPr>
                <w:sz w:val="22"/>
                <w:szCs w:val="22"/>
              </w:rPr>
              <w:t>Characteristics</w:t>
            </w:r>
          </w:p>
        </w:tc>
        <w:tc>
          <w:tcPr>
            <w:tcW w:w="5243" w:type="dxa"/>
            <w:gridSpan w:val="2"/>
            <w:tcBorders>
              <w:top w:val="single" w:sz="4" w:space="0" w:color="auto"/>
              <w:bottom w:val="single" w:sz="4" w:space="0" w:color="auto"/>
            </w:tcBorders>
            <w:shd w:val="clear" w:color="auto" w:fill="FFFFFF"/>
          </w:tcPr>
          <w:p w:rsidR="00FC2388" w:rsidRPr="00282484" w:rsidRDefault="00FC2388">
            <w:pPr>
              <w:rPr>
                <w:sz w:val="22"/>
                <w:szCs w:val="22"/>
              </w:rPr>
            </w:pPr>
          </w:p>
        </w:tc>
      </w:tr>
      <w:tr w:rsidR="00FC2388" w:rsidRPr="002D100B" w:rsidTr="00FC2388">
        <w:trPr>
          <w:trHeight w:val="240"/>
        </w:trPr>
        <w:tc>
          <w:tcPr>
            <w:tcW w:w="5197" w:type="dxa"/>
            <w:tcBorders>
              <w:top w:val="single" w:sz="4" w:space="0" w:color="auto"/>
              <w:bottom w:val="single" w:sz="4" w:space="0" w:color="auto"/>
            </w:tcBorders>
            <w:shd w:val="clear" w:color="auto" w:fill="FFFFFF"/>
            <w:vAlign w:val="center"/>
          </w:tcPr>
          <w:p w:rsidR="00FC2388" w:rsidRPr="00282484" w:rsidRDefault="00FC2388" w:rsidP="00282484">
            <w:pPr>
              <w:numPr>
                <w:ilvl w:val="1"/>
                <w:numId w:val="7"/>
              </w:numPr>
              <w:pBdr>
                <w:top w:val="nil"/>
                <w:left w:val="nil"/>
                <w:bottom w:val="nil"/>
                <w:right w:val="nil"/>
                <w:between w:val="nil"/>
              </w:pBdr>
              <w:spacing w:line="276" w:lineRule="auto"/>
              <w:rPr>
                <w:sz w:val="22"/>
                <w:szCs w:val="22"/>
              </w:rPr>
            </w:pPr>
            <w:r w:rsidRPr="00282484">
              <w:rPr>
                <w:sz w:val="22"/>
                <w:szCs w:val="22"/>
              </w:rPr>
              <w:t>Styles</w:t>
            </w:r>
          </w:p>
        </w:tc>
        <w:tc>
          <w:tcPr>
            <w:tcW w:w="5243" w:type="dxa"/>
            <w:gridSpan w:val="2"/>
            <w:tcBorders>
              <w:top w:val="single" w:sz="4" w:space="0" w:color="auto"/>
              <w:bottom w:val="single" w:sz="4" w:space="0" w:color="auto"/>
            </w:tcBorders>
            <w:shd w:val="clear" w:color="auto" w:fill="FFFFFF"/>
          </w:tcPr>
          <w:p w:rsidR="00FC2388" w:rsidRPr="00282484" w:rsidRDefault="00FC2388">
            <w:pPr>
              <w:rPr>
                <w:sz w:val="22"/>
                <w:szCs w:val="22"/>
              </w:rPr>
            </w:pPr>
          </w:p>
        </w:tc>
      </w:tr>
      <w:tr w:rsidR="00FC2388" w:rsidRPr="002D100B" w:rsidTr="00FC2388">
        <w:trPr>
          <w:trHeight w:val="255"/>
        </w:trPr>
        <w:tc>
          <w:tcPr>
            <w:tcW w:w="5197" w:type="dxa"/>
            <w:tcBorders>
              <w:top w:val="single" w:sz="4" w:space="0" w:color="auto"/>
              <w:bottom w:val="single" w:sz="4" w:space="0" w:color="auto"/>
            </w:tcBorders>
            <w:shd w:val="clear" w:color="auto" w:fill="FFFFFF"/>
            <w:vAlign w:val="center"/>
          </w:tcPr>
          <w:p w:rsidR="00FC2388" w:rsidRPr="00282484" w:rsidRDefault="00FC2388" w:rsidP="00282484">
            <w:pPr>
              <w:numPr>
                <w:ilvl w:val="1"/>
                <w:numId w:val="7"/>
              </w:numPr>
              <w:pBdr>
                <w:top w:val="nil"/>
                <w:left w:val="nil"/>
                <w:bottom w:val="nil"/>
                <w:right w:val="nil"/>
                <w:between w:val="nil"/>
              </w:pBdr>
              <w:spacing w:line="276" w:lineRule="auto"/>
              <w:rPr>
                <w:sz w:val="22"/>
                <w:szCs w:val="22"/>
              </w:rPr>
            </w:pPr>
            <w:r w:rsidRPr="00282484">
              <w:rPr>
                <w:sz w:val="22"/>
                <w:szCs w:val="22"/>
              </w:rPr>
              <w:t>Skills</w:t>
            </w:r>
          </w:p>
        </w:tc>
        <w:tc>
          <w:tcPr>
            <w:tcW w:w="5243" w:type="dxa"/>
            <w:gridSpan w:val="2"/>
            <w:tcBorders>
              <w:top w:val="single" w:sz="4" w:space="0" w:color="auto"/>
              <w:bottom w:val="single" w:sz="4" w:space="0" w:color="auto"/>
            </w:tcBorders>
            <w:shd w:val="clear" w:color="auto" w:fill="FFFFFF"/>
          </w:tcPr>
          <w:p w:rsidR="00FC2388" w:rsidRPr="00282484" w:rsidRDefault="00FC2388">
            <w:pPr>
              <w:rPr>
                <w:sz w:val="22"/>
                <w:szCs w:val="22"/>
              </w:rPr>
            </w:pPr>
          </w:p>
        </w:tc>
      </w:tr>
      <w:tr w:rsidR="00FC2388" w:rsidRPr="002D100B" w:rsidTr="00FC2388">
        <w:trPr>
          <w:trHeight w:val="495"/>
        </w:trPr>
        <w:tc>
          <w:tcPr>
            <w:tcW w:w="5197" w:type="dxa"/>
            <w:tcBorders>
              <w:top w:val="single" w:sz="4" w:space="0" w:color="auto"/>
              <w:bottom w:val="single" w:sz="4" w:space="0" w:color="auto"/>
            </w:tcBorders>
            <w:shd w:val="clear" w:color="auto" w:fill="FFFFFF"/>
            <w:vAlign w:val="center"/>
          </w:tcPr>
          <w:p w:rsidR="00FC2388" w:rsidRPr="00282484" w:rsidRDefault="00FC2388" w:rsidP="00282484">
            <w:pPr>
              <w:numPr>
                <w:ilvl w:val="2"/>
                <w:numId w:val="7"/>
              </w:numPr>
              <w:pBdr>
                <w:top w:val="nil"/>
                <w:left w:val="nil"/>
                <w:bottom w:val="nil"/>
                <w:right w:val="nil"/>
                <w:between w:val="nil"/>
              </w:pBdr>
              <w:spacing w:line="276" w:lineRule="auto"/>
              <w:rPr>
                <w:sz w:val="22"/>
                <w:szCs w:val="22"/>
              </w:rPr>
            </w:pPr>
            <w:r w:rsidRPr="00282484">
              <w:rPr>
                <w:sz w:val="22"/>
                <w:szCs w:val="22"/>
              </w:rPr>
              <w:t>Ethical and professional behavior</w:t>
            </w:r>
          </w:p>
        </w:tc>
        <w:tc>
          <w:tcPr>
            <w:tcW w:w="5243" w:type="dxa"/>
            <w:gridSpan w:val="2"/>
            <w:tcBorders>
              <w:top w:val="single" w:sz="4" w:space="0" w:color="auto"/>
              <w:bottom w:val="single" w:sz="4" w:space="0" w:color="auto"/>
            </w:tcBorders>
            <w:shd w:val="clear" w:color="auto" w:fill="FFFFFF"/>
          </w:tcPr>
          <w:p w:rsidR="00FC2388" w:rsidRPr="00282484" w:rsidRDefault="00FC2388">
            <w:pPr>
              <w:rPr>
                <w:sz w:val="22"/>
                <w:szCs w:val="22"/>
              </w:rPr>
            </w:pPr>
          </w:p>
        </w:tc>
      </w:tr>
      <w:tr w:rsidR="00FC2388" w:rsidRPr="002D100B" w:rsidTr="00FC2388">
        <w:trPr>
          <w:trHeight w:val="420"/>
        </w:trPr>
        <w:tc>
          <w:tcPr>
            <w:tcW w:w="5197" w:type="dxa"/>
            <w:tcBorders>
              <w:top w:val="single" w:sz="4" w:space="0" w:color="auto"/>
              <w:bottom w:val="single" w:sz="4" w:space="0" w:color="auto"/>
            </w:tcBorders>
            <w:shd w:val="clear" w:color="auto" w:fill="FFFFFF"/>
            <w:vAlign w:val="center"/>
          </w:tcPr>
          <w:p w:rsidR="00FC2388" w:rsidRPr="00282484" w:rsidRDefault="00FC2388" w:rsidP="00282484">
            <w:pPr>
              <w:numPr>
                <w:ilvl w:val="2"/>
                <w:numId w:val="7"/>
              </w:numPr>
              <w:pBdr>
                <w:top w:val="nil"/>
                <w:left w:val="nil"/>
                <w:bottom w:val="nil"/>
                <w:right w:val="nil"/>
                <w:between w:val="nil"/>
              </w:pBdr>
              <w:spacing w:line="276" w:lineRule="auto"/>
              <w:rPr>
                <w:sz w:val="22"/>
                <w:szCs w:val="22"/>
              </w:rPr>
            </w:pPr>
            <w:r w:rsidRPr="00282484">
              <w:rPr>
                <w:sz w:val="22"/>
                <w:szCs w:val="22"/>
              </w:rPr>
              <w:t>Cultural competence</w:t>
            </w:r>
          </w:p>
        </w:tc>
        <w:tc>
          <w:tcPr>
            <w:tcW w:w="5243" w:type="dxa"/>
            <w:gridSpan w:val="2"/>
            <w:tcBorders>
              <w:top w:val="single" w:sz="4" w:space="0" w:color="auto"/>
              <w:bottom w:val="single" w:sz="4" w:space="0" w:color="auto"/>
            </w:tcBorders>
            <w:shd w:val="clear" w:color="auto" w:fill="FFFFFF"/>
          </w:tcPr>
          <w:p w:rsidR="00FC2388" w:rsidRPr="00282484" w:rsidRDefault="00FC2388">
            <w:pPr>
              <w:rPr>
                <w:sz w:val="22"/>
                <w:szCs w:val="22"/>
              </w:rPr>
            </w:pPr>
          </w:p>
        </w:tc>
      </w:tr>
      <w:tr w:rsidR="00FC2388" w:rsidRPr="002D100B" w:rsidTr="00FC2388">
        <w:trPr>
          <w:trHeight w:val="258"/>
        </w:trPr>
        <w:tc>
          <w:tcPr>
            <w:tcW w:w="5197" w:type="dxa"/>
            <w:tcBorders>
              <w:top w:val="single" w:sz="4" w:space="0" w:color="auto"/>
              <w:bottom w:val="single" w:sz="4" w:space="0" w:color="auto"/>
            </w:tcBorders>
            <w:shd w:val="clear" w:color="auto" w:fill="FFFFFF"/>
            <w:vAlign w:val="center"/>
          </w:tcPr>
          <w:p w:rsidR="00FC2388" w:rsidRPr="00282484" w:rsidRDefault="00FC2388" w:rsidP="00282484">
            <w:pPr>
              <w:numPr>
                <w:ilvl w:val="2"/>
                <w:numId w:val="7"/>
              </w:numPr>
              <w:pBdr>
                <w:top w:val="nil"/>
                <w:left w:val="nil"/>
                <w:bottom w:val="nil"/>
                <w:right w:val="nil"/>
                <w:between w:val="nil"/>
              </w:pBdr>
              <w:spacing w:line="276" w:lineRule="auto"/>
              <w:rPr>
                <w:sz w:val="22"/>
                <w:szCs w:val="22"/>
              </w:rPr>
            </w:pPr>
            <w:r w:rsidRPr="00282484">
              <w:rPr>
                <w:sz w:val="22"/>
                <w:szCs w:val="22"/>
              </w:rPr>
              <w:t xml:space="preserve">Reflective practice </w:t>
            </w:r>
          </w:p>
        </w:tc>
        <w:tc>
          <w:tcPr>
            <w:tcW w:w="5243" w:type="dxa"/>
            <w:gridSpan w:val="2"/>
            <w:tcBorders>
              <w:top w:val="single" w:sz="4" w:space="0" w:color="auto"/>
              <w:bottom w:val="single" w:sz="4" w:space="0" w:color="auto"/>
            </w:tcBorders>
            <w:shd w:val="clear" w:color="auto" w:fill="FFFFFF"/>
          </w:tcPr>
          <w:p w:rsidR="00FC2388" w:rsidRPr="00282484" w:rsidRDefault="00FC2388">
            <w:pPr>
              <w:rPr>
                <w:sz w:val="22"/>
                <w:szCs w:val="22"/>
              </w:rPr>
            </w:pPr>
          </w:p>
        </w:tc>
      </w:tr>
      <w:tr w:rsidR="00FC2388" w:rsidRPr="002D100B" w:rsidTr="00FC2388">
        <w:trPr>
          <w:trHeight w:val="345"/>
        </w:trPr>
        <w:tc>
          <w:tcPr>
            <w:tcW w:w="5197" w:type="dxa"/>
            <w:tcBorders>
              <w:top w:val="single" w:sz="4" w:space="0" w:color="auto"/>
              <w:bottom w:val="single" w:sz="4" w:space="0" w:color="auto"/>
            </w:tcBorders>
            <w:shd w:val="clear" w:color="auto" w:fill="FFFFFF"/>
            <w:vAlign w:val="center"/>
          </w:tcPr>
          <w:p w:rsidR="00FC2388" w:rsidRPr="00282484" w:rsidRDefault="00FC2388" w:rsidP="00282484">
            <w:pPr>
              <w:numPr>
                <w:ilvl w:val="2"/>
                <w:numId w:val="7"/>
              </w:numPr>
              <w:pBdr>
                <w:top w:val="nil"/>
                <w:left w:val="nil"/>
                <w:bottom w:val="nil"/>
                <w:right w:val="nil"/>
                <w:between w:val="nil"/>
              </w:pBdr>
              <w:spacing w:line="276" w:lineRule="auto"/>
              <w:rPr>
                <w:sz w:val="22"/>
                <w:szCs w:val="22"/>
              </w:rPr>
            </w:pPr>
            <w:r w:rsidRPr="00282484">
              <w:rPr>
                <w:sz w:val="22"/>
                <w:szCs w:val="22"/>
              </w:rPr>
              <w:t>Communication</w:t>
            </w:r>
          </w:p>
        </w:tc>
        <w:tc>
          <w:tcPr>
            <w:tcW w:w="5243" w:type="dxa"/>
            <w:gridSpan w:val="2"/>
            <w:tcBorders>
              <w:top w:val="single" w:sz="4" w:space="0" w:color="auto"/>
              <w:bottom w:val="single" w:sz="4" w:space="0" w:color="auto"/>
            </w:tcBorders>
            <w:shd w:val="clear" w:color="auto" w:fill="FFFFFF"/>
          </w:tcPr>
          <w:p w:rsidR="00FC2388" w:rsidRPr="00282484" w:rsidRDefault="00FC2388">
            <w:pPr>
              <w:rPr>
                <w:sz w:val="22"/>
                <w:szCs w:val="22"/>
              </w:rPr>
            </w:pPr>
          </w:p>
        </w:tc>
      </w:tr>
      <w:tr w:rsidR="00FC2388" w:rsidRPr="002D100B" w:rsidTr="00FC2388">
        <w:trPr>
          <w:trHeight w:val="243"/>
        </w:trPr>
        <w:tc>
          <w:tcPr>
            <w:tcW w:w="5197" w:type="dxa"/>
            <w:tcBorders>
              <w:top w:val="single" w:sz="4" w:space="0" w:color="auto"/>
              <w:bottom w:val="single" w:sz="4" w:space="0" w:color="auto"/>
            </w:tcBorders>
            <w:shd w:val="clear" w:color="auto" w:fill="FFFFFF"/>
            <w:vAlign w:val="center"/>
          </w:tcPr>
          <w:p w:rsidR="00FC2388" w:rsidRPr="00282484" w:rsidRDefault="00FC2388" w:rsidP="00282484">
            <w:pPr>
              <w:numPr>
                <w:ilvl w:val="2"/>
                <w:numId w:val="7"/>
              </w:numPr>
              <w:pBdr>
                <w:top w:val="nil"/>
                <w:left w:val="nil"/>
                <w:bottom w:val="nil"/>
                <w:right w:val="nil"/>
                <w:between w:val="nil"/>
              </w:pBdr>
              <w:spacing w:line="276" w:lineRule="auto"/>
              <w:rPr>
                <w:sz w:val="22"/>
                <w:szCs w:val="22"/>
              </w:rPr>
            </w:pPr>
            <w:r w:rsidRPr="00282484">
              <w:rPr>
                <w:sz w:val="22"/>
                <w:szCs w:val="22"/>
              </w:rPr>
              <w:t xml:space="preserve">Time management </w:t>
            </w:r>
          </w:p>
        </w:tc>
        <w:tc>
          <w:tcPr>
            <w:tcW w:w="5243" w:type="dxa"/>
            <w:gridSpan w:val="2"/>
            <w:tcBorders>
              <w:top w:val="single" w:sz="4" w:space="0" w:color="auto"/>
              <w:bottom w:val="single" w:sz="4" w:space="0" w:color="auto"/>
            </w:tcBorders>
            <w:shd w:val="clear" w:color="auto" w:fill="FFFFFF"/>
          </w:tcPr>
          <w:p w:rsidR="00FC2388" w:rsidRPr="00282484" w:rsidRDefault="00FC2388">
            <w:pPr>
              <w:rPr>
                <w:sz w:val="22"/>
                <w:szCs w:val="22"/>
              </w:rPr>
            </w:pPr>
          </w:p>
        </w:tc>
      </w:tr>
      <w:tr w:rsidR="00FC2388" w:rsidRPr="002D100B" w:rsidTr="00FC2388">
        <w:trPr>
          <w:trHeight w:val="360"/>
        </w:trPr>
        <w:tc>
          <w:tcPr>
            <w:tcW w:w="5197" w:type="dxa"/>
            <w:tcBorders>
              <w:top w:val="single" w:sz="4" w:space="0" w:color="auto"/>
              <w:bottom w:val="single" w:sz="4" w:space="0" w:color="auto"/>
            </w:tcBorders>
            <w:shd w:val="clear" w:color="auto" w:fill="FFFFFF"/>
            <w:vAlign w:val="center"/>
          </w:tcPr>
          <w:p w:rsidR="00FC2388" w:rsidRPr="00282484" w:rsidRDefault="00FC2388" w:rsidP="00282484">
            <w:pPr>
              <w:numPr>
                <w:ilvl w:val="2"/>
                <w:numId w:val="7"/>
              </w:numPr>
              <w:pBdr>
                <w:top w:val="nil"/>
                <w:left w:val="nil"/>
                <w:bottom w:val="nil"/>
                <w:right w:val="nil"/>
                <w:between w:val="nil"/>
              </w:pBdr>
              <w:spacing w:line="276" w:lineRule="auto"/>
              <w:rPr>
                <w:sz w:val="22"/>
                <w:szCs w:val="22"/>
              </w:rPr>
            </w:pPr>
            <w:r w:rsidRPr="00282484">
              <w:rPr>
                <w:sz w:val="22"/>
                <w:szCs w:val="22"/>
              </w:rPr>
              <w:t>Work-home boundaries</w:t>
            </w:r>
          </w:p>
        </w:tc>
        <w:tc>
          <w:tcPr>
            <w:tcW w:w="5243" w:type="dxa"/>
            <w:gridSpan w:val="2"/>
            <w:tcBorders>
              <w:top w:val="single" w:sz="4" w:space="0" w:color="auto"/>
              <w:bottom w:val="single" w:sz="4" w:space="0" w:color="auto"/>
            </w:tcBorders>
            <w:shd w:val="clear" w:color="auto" w:fill="FFFFFF"/>
          </w:tcPr>
          <w:p w:rsidR="00FC2388" w:rsidRPr="00282484" w:rsidRDefault="00FC2388">
            <w:pPr>
              <w:rPr>
                <w:sz w:val="22"/>
                <w:szCs w:val="22"/>
              </w:rPr>
            </w:pPr>
          </w:p>
        </w:tc>
      </w:tr>
      <w:tr w:rsidR="00FC2388" w:rsidRPr="002D100B" w:rsidTr="00FC2388">
        <w:trPr>
          <w:trHeight w:val="228"/>
        </w:trPr>
        <w:tc>
          <w:tcPr>
            <w:tcW w:w="5197" w:type="dxa"/>
            <w:tcBorders>
              <w:top w:val="single" w:sz="4" w:space="0" w:color="auto"/>
              <w:bottom w:val="single" w:sz="4" w:space="0" w:color="auto"/>
            </w:tcBorders>
            <w:shd w:val="clear" w:color="auto" w:fill="FFFFFF"/>
            <w:vAlign w:val="center"/>
          </w:tcPr>
          <w:p w:rsidR="00FC2388" w:rsidRPr="00282484" w:rsidRDefault="00FC2388" w:rsidP="00282484">
            <w:pPr>
              <w:numPr>
                <w:ilvl w:val="2"/>
                <w:numId w:val="7"/>
              </w:numPr>
              <w:pBdr>
                <w:top w:val="nil"/>
                <w:left w:val="nil"/>
                <w:bottom w:val="nil"/>
                <w:right w:val="nil"/>
                <w:between w:val="nil"/>
              </w:pBdr>
              <w:spacing w:line="276" w:lineRule="auto"/>
              <w:rPr>
                <w:sz w:val="22"/>
                <w:szCs w:val="22"/>
              </w:rPr>
            </w:pPr>
            <w:r w:rsidRPr="00282484">
              <w:rPr>
                <w:sz w:val="22"/>
                <w:szCs w:val="22"/>
              </w:rPr>
              <w:t>Advocacy</w:t>
            </w:r>
          </w:p>
        </w:tc>
        <w:tc>
          <w:tcPr>
            <w:tcW w:w="5243" w:type="dxa"/>
            <w:gridSpan w:val="2"/>
            <w:tcBorders>
              <w:top w:val="single" w:sz="4" w:space="0" w:color="auto"/>
              <w:bottom w:val="single" w:sz="4" w:space="0" w:color="auto"/>
            </w:tcBorders>
            <w:shd w:val="clear" w:color="auto" w:fill="FFFFFF"/>
          </w:tcPr>
          <w:p w:rsidR="00FC2388" w:rsidRPr="00282484" w:rsidRDefault="00FC2388">
            <w:pPr>
              <w:rPr>
                <w:sz w:val="22"/>
                <w:szCs w:val="22"/>
              </w:rPr>
            </w:pPr>
          </w:p>
        </w:tc>
      </w:tr>
      <w:tr w:rsidR="00FC2388" w:rsidRPr="002D100B" w:rsidTr="00FC2388">
        <w:trPr>
          <w:trHeight w:val="375"/>
        </w:trPr>
        <w:tc>
          <w:tcPr>
            <w:tcW w:w="5197" w:type="dxa"/>
            <w:tcBorders>
              <w:top w:val="single" w:sz="4" w:space="0" w:color="auto"/>
              <w:bottom w:val="single" w:sz="4" w:space="0" w:color="auto"/>
            </w:tcBorders>
            <w:shd w:val="clear" w:color="auto" w:fill="FFFFFF"/>
            <w:vAlign w:val="center"/>
          </w:tcPr>
          <w:p w:rsidR="00FC2388" w:rsidRPr="00282484" w:rsidRDefault="00FC2388" w:rsidP="00282484">
            <w:pPr>
              <w:numPr>
                <w:ilvl w:val="2"/>
                <w:numId w:val="7"/>
              </w:numPr>
              <w:pBdr>
                <w:top w:val="nil"/>
                <w:left w:val="nil"/>
                <w:bottom w:val="nil"/>
                <w:right w:val="nil"/>
                <w:between w:val="nil"/>
              </w:pBdr>
              <w:spacing w:line="276" w:lineRule="auto"/>
              <w:rPr>
                <w:sz w:val="22"/>
                <w:szCs w:val="22"/>
              </w:rPr>
            </w:pPr>
            <w:r w:rsidRPr="00282484">
              <w:rPr>
                <w:sz w:val="22"/>
                <w:szCs w:val="22"/>
              </w:rPr>
              <w:t>Identification and monitoring of issues of diversity, inclusion, equity and access</w:t>
            </w:r>
          </w:p>
        </w:tc>
        <w:tc>
          <w:tcPr>
            <w:tcW w:w="5243" w:type="dxa"/>
            <w:gridSpan w:val="2"/>
            <w:tcBorders>
              <w:top w:val="single" w:sz="4" w:space="0" w:color="auto"/>
              <w:bottom w:val="single" w:sz="4" w:space="0" w:color="auto"/>
            </w:tcBorders>
            <w:shd w:val="clear" w:color="auto" w:fill="FFFFFF"/>
          </w:tcPr>
          <w:p w:rsidR="00FC2388" w:rsidRPr="00282484" w:rsidRDefault="00FC2388">
            <w:pPr>
              <w:rPr>
                <w:sz w:val="22"/>
                <w:szCs w:val="22"/>
              </w:rPr>
            </w:pPr>
          </w:p>
        </w:tc>
      </w:tr>
      <w:tr w:rsidR="002D100B" w:rsidRPr="002D100B" w:rsidTr="00FC2388">
        <w:trPr>
          <w:trHeight w:val="255"/>
        </w:trPr>
        <w:tc>
          <w:tcPr>
            <w:tcW w:w="5197" w:type="dxa"/>
            <w:tcBorders>
              <w:bottom w:val="single" w:sz="4" w:space="0" w:color="auto"/>
            </w:tcBorders>
            <w:shd w:val="clear" w:color="auto" w:fill="FFFFFF"/>
            <w:vAlign w:val="center"/>
          </w:tcPr>
          <w:p w:rsidR="00572C36" w:rsidRPr="00282484" w:rsidRDefault="00282484" w:rsidP="00282484">
            <w:pPr>
              <w:numPr>
                <w:ilvl w:val="0"/>
                <w:numId w:val="2"/>
              </w:numPr>
              <w:spacing w:line="276" w:lineRule="auto"/>
              <w:rPr>
                <w:sz w:val="22"/>
                <w:szCs w:val="22"/>
              </w:rPr>
            </w:pPr>
            <w:r w:rsidRPr="00282484">
              <w:rPr>
                <w:sz w:val="22"/>
                <w:szCs w:val="22"/>
              </w:rPr>
              <w:t>Personnel Management</w:t>
            </w:r>
          </w:p>
        </w:tc>
        <w:tc>
          <w:tcPr>
            <w:tcW w:w="5243" w:type="dxa"/>
            <w:gridSpan w:val="2"/>
            <w:tcBorders>
              <w:bottom w:val="single" w:sz="4" w:space="0" w:color="auto"/>
            </w:tcBorders>
            <w:shd w:val="clear" w:color="auto" w:fill="FFFFFF"/>
          </w:tcPr>
          <w:p w:rsidR="00572C36" w:rsidRPr="00282484" w:rsidRDefault="00572C36">
            <w:pPr>
              <w:tabs>
                <w:tab w:val="left" w:pos="1820"/>
              </w:tabs>
              <w:rPr>
                <w:sz w:val="22"/>
                <w:szCs w:val="22"/>
              </w:rPr>
            </w:pPr>
          </w:p>
        </w:tc>
      </w:tr>
      <w:tr w:rsidR="00FC2388" w:rsidRPr="002D100B" w:rsidTr="00FC2388">
        <w:trPr>
          <w:trHeight w:val="240"/>
        </w:trPr>
        <w:tc>
          <w:tcPr>
            <w:tcW w:w="5197" w:type="dxa"/>
            <w:tcBorders>
              <w:top w:val="single" w:sz="4" w:space="0" w:color="auto"/>
              <w:bottom w:val="single" w:sz="4" w:space="0" w:color="auto"/>
            </w:tcBorders>
            <w:shd w:val="clear" w:color="auto" w:fill="FFFFFF"/>
            <w:vAlign w:val="center"/>
          </w:tcPr>
          <w:p w:rsidR="00FC2388" w:rsidRPr="00282484" w:rsidRDefault="00FC2388" w:rsidP="00282484">
            <w:pPr>
              <w:numPr>
                <w:ilvl w:val="1"/>
                <w:numId w:val="2"/>
              </w:numPr>
              <w:spacing w:line="276" w:lineRule="auto"/>
              <w:rPr>
                <w:sz w:val="22"/>
                <w:szCs w:val="22"/>
              </w:rPr>
            </w:pPr>
            <w:r w:rsidRPr="00282484">
              <w:rPr>
                <w:sz w:val="22"/>
                <w:szCs w:val="22"/>
              </w:rPr>
              <w:t>Recruiting</w:t>
            </w:r>
          </w:p>
        </w:tc>
        <w:tc>
          <w:tcPr>
            <w:tcW w:w="5243" w:type="dxa"/>
            <w:gridSpan w:val="2"/>
            <w:tcBorders>
              <w:top w:val="single" w:sz="4" w:space="0" w:color="auto"/>
              <w:bottom w:val="single" w:sz="4" w:space="0" w:color="auto"/>
            </w:tcBorders>
            <w:shd w:val="clear" w:color="auto" w:fill="FFFFFF"/>
          </w:tcPr>
          <w:p w:rsidR="00FC2388" w:rsidRPr="00282484" w:rsidRDefault="00FC2388">
            <w:pPr>
              <w:tabs>
                <w:tab w:val="left" w:pos="1820"/>
              </w:tabs>
              <w:rPr>
                <w:sz w:val="22"/>
                <w:szCs w:val="22"/>
              </w:rPr>
            </w:pPr>
          </w:p>
        </w:tc>
      </w:tr>
      <w:tr w:rsidR="00FC2388" w:rsidRPr="002D100B" w:rsidTr="00FC2388">
        <w:trPr>
          <w:trHeight w:val="240"/>
        </w:trPr>
        <w:tc>
          <w:tcPr>
            <w:tcW w:w="5197" w:type="dxa"/>
            <w:tcBorders>
              <w:top w:val="single" w:sz="4" w:space="0" w:color="auto"/>
              <w:bottom w:val="single" w:sz="4" w:space="0" w:color="auto"/>
            </w:tcBorders>
            <w:shd w:val="clear" w:color="auto" w:fill="FFFFFF"/>
            <w:vAlign w:val="center"/>
          </w:tcPr>
          <w:p w:rsidR="00FC2388" w:rsidRPr="00282484" w:rsidRDefault="00FC2388" w:rsidP="00282484">
            <w:pPr>
              <w:numPr>
                <w:ilvl w:val="1"/>
                <w:numId w:val="2"/>
              </w:numPr>
              <w:spacing w:line="276" w:lineRule="auto"/>
              <w:rPr>
                <w:sz w:val="22"/>
                <w:szCs w:val="22"/>
              </w:rPr>
            </w:pPr>
            <w:r w:rsidRPr="00282484">
              <w:rPr>
                <w:sz w:val="22"/>
                <w:szCs w:val="22"/>
              </w:rPr>
              <w:t>Hiring</w:t>
            </w:r>
          </w:p>
        </w:tc>
        <w:tc>
          <w:tcPr>
            <w:tcW w:w="5243" w:type="dxa"/>
            <w:gridSpan w:val="2"/>
            <w:tcBorders>
              <w:top w:val="single" w:sz="4" w:space="0" w:color="auto"/>
              <w:bottom w:val="single" w:sz="4" w:space="0" w:color="auto"/>
            </w:tcBorders>
            <w:shd w:val="clear" w:color="auto" w:fill="FFFFFF"/>
          </w:tcPr>
          <w:p w:rsidR="00FC2388" w:rsidRPr="00282484" w:rsidRDefault="00FC2388">
            <w:pPr>
              <w:tabs>
                <w:tab w:val="left" w:pos="1820"/>
              </w:tabs>
              <w:rPr>
                <w:sz w:val="22"/>
                <w:szCs w:val="22"/>
              </w:rPr>
            </w:pPr>
          </w:p>
        </w:tc>
      </w:tr>
      <w:tr w:rsidR="00FC2388" w:rsidRPr="002D100B" w:rsidTr="00FC2388">
        <w:trPr>
          <w:trHeight w:val="285"/>
        </w:trPr>
        <w:tc>
          <w:tcPr>
            <w:tcW w:w="5197" w:type="dxa"/>
            <w:tcBorders>
              <w:top w:val="single" w:sz="4" w:space="0" w:color="auto"/>
              <w:bottom w:val="single" w:sz="4" w:space="0" w:color="auto"/>
            </w:tcBorders>
            <w:shd w:val="clear" w:color="auto" w:fill="FFFFFF"/>
            <w:vAlign w:val="center"/>
          </w:tcPr>
          <w:p w:rsidR="00FC2388" w:rsidRPr="00282484" w:rsidRDefault="00FC2388" w:rsidP="00282484">
            <w:pPr>
              <w:numPr>
                <w:ilvl w:val="1"/>
                <w:numId w:val="2"/>
              </w:numPr>
              <w:spacing w:line="276" w:lineRule="auto"/>
              <w:rPr>
                <w:sz w:val="22"/>
                <w:szCs w:val="22"/>
              </w:rPr>
            </w:pPr>
            <w:r w:rsidRPr="00282484">
              <w:rPr>
                <w:sz w:val="22"/>
                <w:szCs w:val="22"/>
              </w:rPr>
              <w:t>Scheduling</w:t>
            </w:r>
          </w:p>
        </w:tc>
        <w:tc>
          <w:tcPr>
            <w:tcW w:w="5243" w:type="dxa"/>
            <w:gridSpan w:val="2"/>
            <w:tcBorders>
              <w:top w:val="single" w:sz="4" w:space="0" w:color="auto"/>
              <w:bottom w:val="single" w:sz="4" w:space="0" w:color="auto"/>
            </w:tcBorders>
            <w:shd w:val="clear" w:color="auto" w:fill="FFFFFF"/>
          </w:tcPr>
          <w:p w:rsidR="00FC2388" w:rsidRPr="00282484" w:rsidRDefault="00FC2388">
            <w:pPr>
              <w:tabs>
                <w:tab w:val="left" w:pos="1820"/>
              </w:tabs>
              <w:rPr>
                <w:sz w:val="22"/>
                <w:szCs w:val="22"/>
              </w:rPr>
            </w:pPr>
          </w:p>
        </w:tc>
      </w:tr>
      <w:tr w:rsidR="00FC2388" w:rsidRPr="002D100B" w:rsidTr="00FC2388">
        <w:trPr>
          <w:trHeight w:val="255"/>
        </w:trPr>
        <w:tc>
          <w:tcPr>
            <w:tcW w:w="5197" w:type="dxa"/>
            <w:tcBorders>
              <w:top w:val="single" w:sz="4" w:space="0" w:color="auto"/>
              <w:bottom w:val="single" w:sz="4" w:space="0" w:color="auto"/>
            </w:tcBorders>
            <w:shd w:val="clear" w:color="auto" w:fill="FFFFFF"/>
            <w:vAlign w:val="center"/>
          </w:tcPr>
          <w:p w:rsidR="00FC2388" w:rsidRPr="00282484" w:rsidRDefault="00FC2388" w:rsidP="00282484">
            <w:pPr>
              <w:numPr>
                <w:ilvl w:val="1"/>
                <w:numId w:val="2"/>
              </w:numPr>
              <w:spacing w:line="276" w:lineRule="auto"/>
              <w:rPr>
                <w:sz w:val="22"/>
                <w:szCs w:val="22"/>
              </w:rPr>
            </w:pPr>
            <w:r w:rsidRPr="00282484">
              <w:rPr>
                <w:sz w:val="22"/>
                <w:szCs w:val="22"/>
              </w:rPr>
              <w:t>Evaluation</w:t>
            </w:r>
          </w:p>
        </w:tc>
        <w:tc>
          <w:tcPr>
            <w:tcW w:w="5243" w:type="dxa"/>
            <w:gridSpan w:val="2"/>
            <w:tcBorders>
              <w:top w:val="single" w:sz="4" w:space="0" w:color="auto"/>
              <w:bottom w:val="single" w:sz="4" w:space="0" w:color="auto"/>
            </w:tcBorders>
            <w:shd w:val="clear" w:color="auto" w:fill="FFFFFF"/>
          </w:tcPr>
          <w:p w:rsidR="00FC2388" w:rsidRPr="00282484" w:rsidRDefault="00FC2388">
            <w:pPr>
              <w:tabs>
                <w:tab w:val="left" w:pos="1820"/>
              </w:tabs>
              <w:rPr>
                <w:sz w:val="22"/>
                <w:szCs w:val="22"/>
              </w:rPr>
            </w:pPr>
          </w:p>
        </w:tc>
      </w:tr>
      <w:tr w:rsidR="00FC2388" w:rsidRPr="002D100B" w:rsidTr="00FC2388">
        <w:trPr>
          <w:trHeight w:val="240"/>
        </w:trPr>
        <w:tc>
          <w:tcPr>
            <w:tcW w:w="5197" w:type="dxa"/>
            <w:tcBorders>
              <w:top w:val="single" w:sz="4" w:space="0" w:color="auto"/>
              <w:bottom w:val="single" w:sz="4" w:space="0" w:color="auto"/>
            </w:tcBorders>
            <w:shd w:val="clear" w:color="auto" w:fill="FFFFFF"/>
            <w:vAlign w:val="center"/>
          </w:tcPr>
          <w:p w:rsidR="00FC2388" w:rsidRPr="00282484" w:rsidRDefault="00FC2388" w:rsidP="00282484">
            <w:pPr>
              <w:numPr>
                <w:ilvl w:val="1"/>
                <w:numId w:val="2"/>
              </w:numPr>
              <w:spacing w:line="276" w:lineRule="auto"/>
              <w:rPr>
                <w:sz w:val="22"/>
                <w:szCs w:val="22"/>
              </w:rPr>
            </w:pPr>
            <w:r w:rsidRPr="00282484">
              <w:rPr>
                <w:sz w:val="22"/>
                <w:szCs w:val="22"/>
              </w:rPr>
              <w:t xml:space="preserve">Termination </w:t>
            </w:r>
          </w:p>
        </w:tc>
        <w:tc>
          <w:tcPr>
            <w:tcW w:w="5243" w:type="dxa"/>
            <w:gridSpan w:val="2"/>
            <w:tcBorders>
              <w:top w:val="single" w:sz="4" w:space="0" w:color="auto"/>
              <w:bottom w:val="single" w:sz="4" w:space="0" w:color="auto"/>
            </w:tcBorders>
            <w:shd w:val="clear" w:color="auto" w:fill="FFFFFF"/>
          </w:tcPr>
          <w:p w:rsidR="00FC2388" w:rsidRPr="00282484" w:rsidRDefault="00FC2388">
            <w:pPr>
              <w:tabs>
                <w:tab w:val="left" w:pos="1820"/>
              </w:tabs>
              <w:rPr>
                <w:sz w:val="22"/>
                <w:szCs w:val="22"/>
              </w:rPr>
            </w:pPr>
          </w:p>
        </w:tc>
      </w:tr>
      <w:tr w:rsidR="00FC2388" w:rsidRPr="002D100B" w:rsidTr="00FC2388">
        <w:trPr>
          <w:trHeight w:val="225"/>
        </w:trPr>
        <w:tc>
          <w:tcPr>
            <w:tcW w:w="5197" w:type="dxa"/>
            <w:tcBorders>
              <w:top w:val="single" w:sz="4" w:space="0" w:color="auto"/>
              <w:bottom w:val="single" w:sz="4" w:space="0" w:color="auto"/>
            </w:tcBorders>
            <w:shd w:val="clear" w:color="auto" w:fill="FFFFFF"/>
            <w:vAlign w:val="center"/>
          </w:tcPr>
          <w:p w:rsidR="00FC2388" w:rsidRPr="00282484" w:rsidRDefault="00FC2388" w:rsidP="00282484">
            <w:pPr>
              <w:numPr>
                <w:ilvl w:val="1"/>
                <w:numId w:val="2"/>
              </w:numPr>
              <w:spacing w:line="276" w:lineRule="auto"/>
              <w:rPr>
                <w:sz w:val="22"/>
                <w:szCs w:val="22"/>
              </w:rPr>
            </w:pPr>
            <w:r w:rsidRPr="00282484">
              <w:rPr>
                <w:sz w:val="22"/>
                <w:szCs w:val="22"/>
              </w:rPr>
              <w:t>Laws and regulations</w:t>
            </w:r>
          </w:p>
        </w:tc>
        <w:tc>
          <w:tcPr>
            <w:tcW w:w="5243" w:type="dxa"/>
            <w:gridSpan w:val="2"/>
            <w:tcBorders>
              <w:top w:val="single" w:sz="4" w:space="0" w:color="auto"/>
              <w:bottom w:val="single" w:sz="4" w:space="0" w:color="auto"/>
            </w:tcBorders>
            <w:shd w:val="clear" w:color="auto" w:fill="FFFFFF"/>
          </w:tcPr>
          <w:p w:rsidR="00FC2388" w:rsidRPr="00282484" w:rsidRDefault="00FC2388">
            <w:pPr>
              <w:tabs>
                <w:tab w:val="left" w:pos="1820"/>
              </w:tabs>
              <w:rPr>
                <w:sz w:val="22"/>
                <w:szCs w:val="22"/>
              </w:rPr>
            </w:pPr>
          </w:p>
        </w:tc>
      </w:tr>
      <w:tr w:rsidR="00FC2388" w:rsidRPr="002D100B" w:rsidTr="00FC2388">
        <w:trPr>
          <w:trHeight w:val="342"/>
        </w:trPr>
        <w:tc>
          <w:tcPr>
            <w:tcW w:w="5197" w:type="dxa"/>
            <w:tcBorders>
              <w:top w:val="single" w:sz="4" w:space="0" w:color="auto"/>
              <w:bottom w:val="single" w:sz="4" w:space="0" w:color="auto"/>
            </w:tcBorders>
            <w:shd w:val="clear" w:color="auto" w:fill="FFFFFF"/>
            <w:vAlign w:val="center"/>
          </w:tcPr>
          <w:p w:rsidR="00FC2388" w:rsidRPr="00282484" w:rsidRDefault="00FC2388" w:rsidP="00282484">
            <w:pPr>
              <w:numPr>
                <w:ilvl w:val="1"/>
                <w:numId w:val="2"/>
              </w:numPr>
              <w:spacing w:line="276" w:lineRule="auto"/>
              <w:rPr>
                <w:sz w:val="22"/>
                <w:szCs w:val="22"/>
              </w:rPr>
            </w:pPr>
            <w:r w:rsidRPr="00282484">
              <w:rPr>
                <w:sz w:val="22"/>
                <w:szCs w:val="22"/>
              </w:rPr>
              <w:t xml:space="preserve">Compensation and Benefits </w:t>
            </w:r>
          </w:p>
          <w:p w:rsidR="00FC2388" w:rsidRPr="00282484" w:rsidRDefault="00FC2388" w:rsidP="00282484">
            <w:pPr>
              <w:numPr>
                <w:ilvl w:val="2"/>
                <w:numId w:val="2"/>
              </w:numPr>
              <w:spacing w:line="276" w:lineRule="auto"/>
              <w:rPr>
                <w:sz w:val="22"/>
                <w:szCs w:val="22"/>
              </w:rPr>
            </w:pPr>
            <w:r w:rsidRPr="00282484">
              <w:rPr>
                <w:sz w:val="22"/>
                <w:szCs w:val="22"/>
              </w:rPr>
              <w:lastRenderedPageBreak/>
              <w:t>Pay scales</w:t>
            </w:r>
          </w:p>
        </w:tc>
        <w:tc>
          <w:tcPr>
            <w:tcW w:w="5243" w:type="dxa"/>
            <w:gridSpan w:val="2"/>
            <w:tcBorders>
              <w:top w:val="single" w:sz="4" w:space="0" w:color="auto"/>
              <w:bottom w:val="single" w:sz="4" w:space="0" w:color="auto"/>
            </w:tcBorders>
            <w:shd w:val="clear" w:color="auto" w:fill="FFFFFF"/>
          </w:tcPr>
          <w:p w:rsidR="00FC2388" w:rsidRPr="00282484" w:rsidRDefault="00FC2388">
            <w:pPr>
              <w:tabs>
                <w:tab w:val="left" w:pos="1820"/>
              </w:tabs>
              <w:rPr>
                <w:sz w:val="22"/>
                <w:szCs w:val="22"/>
              </w:rPr>
            </w:pPr>
          </w:p>
        </w:tc>
      </w:tr>
      <w:tr w:rsidR="00FC2388" w:rsidRPr="002D100B" w:rsidTr="00FC2388">
        <w:trPr>
          <w:trHeight w:val="285"/>
        </w:trPr>
        <w:tc>
          <w:tcPr>
            <w:tcW w:w="5197" w:type="dxa"/>
            <w:tcBorders>
              <w:top w:val="single" w:sz="4" w:space="0" w:color="auto"/>
              <w:bottom w:val="single" w:sz="4" w:space="0" w:color="auto"/>
            </w:tcBorders>
            <w:shd w:val="clear" w:color="auto" w:fill="FFFFFF"/>
            <w:vAlign w:val="center"/>
          </w:tcPr>
          <w:p w:rsidR="00FC2388" w:rsidRPr="00282484" w:rsidRDefault="00FC2388" w:rsidP="00282484">
            <w:pPr>
              <w:numPr>
                <w:ilvl w:val="2"/>
                <w:numId w:val="2"/>
              </w:numPr>
              <w:spacing w:line="276" w:lineRule="auto"/>
              <w:rPr>
                <w:sz w:val="22"/>
                <w:szCs w:val="22"/>
              </w:rPr>
            </w:pPr>
            <w:r w:rsidRPr="00282484">
              <w:rPr>
                <w:sz w:val="22"/>
                <w:szCs w:val="22"/>
              </w:rPr>
              <w:t>Benefits</w:t>
            </w:r>
          </w:p>
        </w:tc>
        <w:tc>
          <w:tcPr>
            <w:tcW w:w="5243" w:type="dxa"/>
            <w:gridSpan w:val="2"/>
            <w:tcBorders>
              <w:top w:val="single" w:sz="4" w:space="0" w:color="auto"/>
              <w:bottom w:val="single" w:sz="4" w:space="0" w:color="auto"/>
            </w:tcBorders>
            <w:shd w:val="clear" w:color="auto" w:fill="FFFFFF"/>
          </w:tcPr>
          <w:p w:rsidR="00FC2388" w:rsidRPr="00282484" w:rsidRDefault="00FC2388">
            <w:pPr>
              <w:tabs>
                <w:tab w:val="left" w:pos="1820"/>
              </w:tabs>
              <w:rPr>
                <w:sz w:val="22"/>
                <w:szCs w:val="22"/>
              </w:rPr>
            </w:pPr>
          </w:p>
        </w:tc>
      </w:tr>
      <w:tr w:rsidR="00FC2388" w:rsidRPr="002D100B" w:rsidTr="00FC2388">
        <w:trPr>
          <w:trHeight w:val="255"/>
        </w:trPr>
        <w:tc>
          <w:tcPr>
            <w:tcW w:w="5197" w:type="dxa"/>
            <w:tcBorders>
              <w:top w:val="single" w:sz="4" w:space="0" w:color="auto"/>
              <w:bottom w:val="single" w:sz="4" w:space="0" w:color="auto"/>
            </w:tcBorders>
            <w:shd w:val="clear" w:color="auto" w:fill="FFFFFF"/>
            <w:vAlign w:val="center"/>
          </w:tcPr>
          <w:p w:rsidR="00FC2388" w:rsidRPr="00282484" w:rsidRDefault="00FC2388" w:rsidP="00282484">
            <w:pPr>
              <w:numPr>
                <w:ilvl w:val="2"/>
                <w:numId w:val="2"/>
              </w:numPr>
              <w:spacing w:line="276" w:lineRule="auto"/>
              <w:rPr>
                <w:sz w:val="22"/>
                <w:szCs w:val="22"/>
              </w:rPr>
            </w:pPr>
            <w:r w:rsidRPr="00282484">
              <w:rPr>
                <w:sz w:val="22"/>
                <w:szCs w:val="22"/>
              </w:rPr>
              <w:t>Career advancement</w:t>
            </w:r>
          </w:p>
        </w:tc>
        <w:tc>
          <w:tcPr>
            <w:tcW w:w="5243" w:type="dxa"/>
            <w:gridSpan w:val="2"/>
            <w:tcBorders>
              <w:top w:val="single" w:sz="4" w:space="0" w:color="auto"/>
              <w:bottom w:val="single" w:sz="4" w:space="0" w:color="auto"/>
            </w:tcBorders>
            <w:shd w:val="clear" w:color="auto" w:fill="FFFFFF"/>
          </w:tcPr>
          <w:p w:rsidR="00FC2388" w:rsidRPr="00282484" w:rsidRDefault="00FC2388">
            <w:pPr>
              <w:tabs>
                <w:tab w:val="left" w:pos="1820"/>
              </w:tabs>
              <w:rPr>
                <w:sz w:val="22"/>
                <w:szCs w:val="22"/>
              </w:rPr>
            </w:pPr>
          </w:p>
        </w:tc>
      </w:tr>
      <w:tr w:rsidR="00FC2388" w:rsidRPr="002D100B" w:rsidTr="00FC2388">
        <w:trPr>
          <w:trHeight w:val="225"/>
        </w:trPr>
        <w:tc>
          <w:tcPr>
            <w:tcW w:w="5197" w:type="dxa"/>
            <w:tcBorders>
              <w:top w:val="single" w:sz="4" w:space="0" w:color="auto"/>
              <w:bottom w:val="single" w:sz="4" w:space="0" w:color="auto"/>
            </w:tcBorders>
            <w:shd w:val="clear" w:color="auto" w:fill="FFFFFF"/>
            <w:vAlign w:val="center"/>
          </w:tcPr>
          <w:p w:rsidR="00FC2388" w:rsidRPr="00282484" w:rsidRDefault="00FC2388" w:rsidP="00282484">
            <w:pPr>
              <w:numPr>
                <w:ilvl w:val="1"/>
                <w:numId w:val="2"/>
              </w:numPr>
              <w:spacing w:line="276" w:lineRule="auto"/>
              <w:rPr>
                <w:sz w:val="22"/>
                <w:szCs w:val="22"/>
              </w:rPr>
            </w:pPr>
            <w:r w:rsidRPr="00282484">
              <w:rPr>
                <w:sz w:val="22"/>
                <w:szCs w:val="22"/>
              </w:rPr>
              <w:t>Personnel Handbook</w:t>
            </w:r>
          </w:p>
        </w:tc>
        <w:tc>
          <w:tcPr>
            <w:tcW w:w="5243" w:type="dxa"/>
            <w:gridSpan w:val="2"/>
            <w:tcBorders>
              <w:top w:val="single" w:sz="4" w:space="0" w:color="auto"/>
              <w:bottom w:val="single" w:sz="4" w:space="0" w:color="auto"/>
            </w:tcBorders>
            <w:shd w:val="clear" w:color="auto" w:fill="FFFFFF"/>
          </w:tcPr>
          <w:p w:rsidR="00FC2388" w:rsidRPr="00282484" w:rsidRDefault="00FC2388">
            <w:pPr>
              <w:tabs>
                <w:tab w:val="left" w:pos="1820"/>
              </w:tabs>
              <w:rPr>
                <w:sz w:val="22"/>
                <w:szCs w:val="22"/>
              </w:rPr>
            </w:pPr>
          </w:p>
        </w:tc>
      </w:tr>
      <w:tr w:rsidR="00FC2388" w:rsidRPr="002D100B" w:rsidTr="00FC2388">
        <w:trPr>
          <w:trHeight w:val="305"/>
        </w:trPr>
        <w:tc>
          <w:tcPr>
            <w:tcW w:w="5197" w:type="dxa"/>
            <w:tcBorders>
              <w:top w:val="single" w:sz="4" w:space="0" w:color="auto"/>
              <w:bottom w:val="single" w:sz="4" w:space="0" w:color="auto"/>
            </w:tcBorders>
            <w:shd w:val="clear" w:color="auto" w:fill="FFFFFF"/>
            <w:vAlign w:val="center"/>
          </w:tcPr>
          <w:p w:rsidR="00FC2388" w:rsidRPr="00282484" w:rsidRDefault="00FC2388" w:rsidP="00282484">
            <w:pPr>
              <w:numPr>
                <w:ilvl w:val="2"/>
                <w:numId w:val="2"/>
              </w:numPr>
              <w:spacing w:line="276" w:lineRule="auto"/>
              <w:rPr>
                <w:sz w:val="22"/>
                <w:szCs w:val="22"/>
              </w:rPr>
            </w:pPr>
            <w:r w:rsidRPr="00282484">
              <w:rPr>
                <w:sz w:val="22"/>
                <w:szCs w:val="22"/>
              </w:rPr>
              <w:t>Roles and responsibilities of staff members</w:t>
            </w:r>
          </w:p>
        </w:tc>
        <w:tc>
          <w:tcPr>
            <w:tcW w:w="5243" w:type="dxa"/>
            <w:gridSpan w:val="2"/>
            <w:tcBorders>
              <w:top w:val="single" w:sz="4" w:space="0" w:color="auto"/>
              <w:bottom w:val="single" w:sz="4" w:space="0" w:color="auto"/>
            </w:tcBorders>
            <w:shd w:val="clear" w:color="auto" w:fill="FFFFFF"/>
          </w:tcPr>
          <w:p w:rsidR="00FC2388" w:rsidRPr="00282484" w:rsidRDefault="00FC2388">
            <w:pPr>
              <w:tabs>
                <w:tab w:val="left" w:pos="1820"/>
              </w:tabs>
              <w:rPr>
                <w:sz w:val="22"/>
                <w:szCs w:val="22"/>
              </w:rPr>
            </w:pPr>
          </w:p>
        </w:tc>
      </w:tr>
      <w:tr w:rsidR="00FC2388" w:rsidRPr="002D100B" w:rsidTr="00FC2388">
        <w:trPr>
          <w:trHeight w:val="525"/>
        </w:trPr>
        <w:tc>
          <w:tcPr>
            <w:tcW w:w="5197" w:type="dxa"/>
            <w:tcBorders>
              <w:top w:val="single" w:sz="4" w:space="0" w:color="auto"/>
              <w:bottom w:val="single" w:sz="4" w:space="0" w:color="auto"/>
            </w:tcBorders>
            <w:shd w:val="clear" w:color="auto" w:fill="FFFFFF"/>
            <w:vAlign w:val="center"/>
          </w:tcPr>
          <w:p w:rsidR="00FC2388" w:rsidRPr="00282484" w:rsidRDefault="00FC2388" w:rsidP="00282484">
            <w:pPr>
              <w:numPr>
                <w:ilvl w:val="2"/>
                <w:numId w:val="2"/>
              </w:numPr>
              <w:spacing w:line="276" w:lineRule="auto"/>
              <w:rPr>
                <w:sz w:val="22"/>
                <w:szCs w:val="22"/>
              </w:rPr>
            </w:pPr>
            <w:r w:rsidRPr="00282484">
              <w:rPr>
                <w:sz w:val="22"/>
                <w:szCs w:val="22"/>
              </w:rPr>
              <w:t>Professional expectations (e.g., dress code, use of technology)</w:t>
            </w:r>
          </w:p>
        </w:tc>
        <w:tc>
          <w:tcPr>
            <w:tcW w:w="5243" w:type="dxa"/>
            <w:gridSpan w:val="2"/>
            <w:tcBorders>
              <w:top w:val="single" w:sz="4" w:space="0" w:color="auto"/>
              <w:bottom w:val="single" w:sz="4" w:space="0" w:color="auto"/>
            </w:tcBorders>
            <w:shd w:val="clear" w:color="auto" w:fill="FFFFFF"/>
          </w:tcPr>
          <w:p w:rsidR="00FC2388" w:rsidRPr="00282484" w:rsidRDefault="00FC2388">
            <w:pPr>
              <w:tabs>
                <w:tab w:val="left" w:pos="1820"/>
              </w:tabs>
              <w:rPr>
                <w:sz w:val="22"/>
                <w:szCs w:val="22"/>
              </w:rPr>
            </w:pPr>
          </w:p>
        </w:tc>
      </w:tr>
      <w:tr w:rsidR="00FC2388" w:rsidRPr="002D100B" w:rsidTr="00FC2388">
        <w:trPr>
          <w:trHeight w:val="420"/>
        </w:trPr>
        <w:tc>
          <w:tcPr>
            <w:tcW w:w="5197" w:type="dxa"/>
            <w:tcBorders>
              <w:top w:val="single" w:sz="4" w:space="0" w:color="auto"/>
              <w:bottom w:val="single" w:sz="4" w:space="0" w:color="auto"/>
            </w:tcBorders>
            <w:shd w:val="clear" w:color="auto" w:fill="FFFFFF"/>
            <w:vAlign w:val="center"/>
          </w:tcPr>
          <w:p w:rsidR="00FC2388" w:rsidRPr="00282484" w:rsidRDefault="00FC2388" w:rsidP="00282484">
            <w:pPr>
              <w:numPr>
                <w:ilvl w:val="2"/>
                <w:numId w:val="2"/>
              </w:numPr>
              <w:spacing w:line="276" w:lineRule="auto"/>
              <w:rPr>
                <w:sz w:val="22"/>
                <w:szCs w:val="22"/>
              </w:rPr>
            </w:pPr>
            <w:r w:rsidRPr="00282484">
              <w:rPr>
                <w:sz w:val="22"/>
                <w:szCs w:val="22"/>
              </w:rPr>
              <w:t>Policies and procedures including but not limited to:</w:t>
            </w:r>
          </w:p>
        </w:tc>
        <w:tc>
          <w:tcPr>
            <w:tcW w:w="5243" w:type="dxa"/>
            <w:gridSpan w:val="2"/>
            <w:tcBorders>
              <w:top w:val="single" w:sz="4" w:space="0" w:color="auto"/>
              <w:bottom w:val="single" w:sz="4" w:space="0" w:color="auto"/>
            </w:tcBorders>
            <w:shd w:val="clear" w:color="auto" w:fill="FFFFFF"/>
          </w:tcPr>
          <w:p w:rsidR="00FC2388" w:rsidRPr="00282484" w:rsidRDefault="00FC2388">
            <w:pPr>
              <w:tabs>
                <w:tab w:val="left" w:pos="1820"/>
              </w:tabs>
              <w:rPr>
                <w:sz w:val="22"/>
                <w:szCs w:val="22"/>
              </w:rPr>
            </w:pPr>
          </w:p>
        </w:tc>
      </w:tr>
      <w:tr w:rsidR="00FC2388" w:rsidRPr="002D100B" w:rsidTr="00FC2388">
        <w:trPr>
          <w:trHeight w:val="165"/>
        </w:trPr>
        <w:tc>
          <w:tcPr>
            <w:tcW w:w="5197" w:type="dxa"/>
            <w:tcBorders>
              <w:top w:val="single" w:sz="4" w:space="0" w:color="auto"/>
              <w:bottom w:val="single" w:sz="4" w:space="0" w:color="auto"/>
            </w:tcBorders>
            <w:shd w:val="clear" w:color="auto" w:fill="FFFFFF"/>
            <w:vAlign w:val="center"/>
          </w:tcPr>
          <w:p w:rsidR="00FC2388" w:rsidRPr="00282484" w:rsidRDefault="00FC2388" w:rsidP="00282484">
            <w:pPr>
              <w:numPr>
                <w:ilvl w:val="3"/>
                <w:numId w:val="2"/>
              </w:numPr>
              <w:spacing w:line="276" w:lineRule="auto"/>
              <w:rPr>
                <w:sz w:val="22"/>
                <w:szCs w:val="22"/>
              </w:rPr>
            </w:pPr>
            <w:r w:rsidRPr="00282484">
              <w:rPr>
                <w:sz w:val="22"/>
                <w:szCs w:val="22"/>
              </w:rPr>
              <w:t>Mandated reporting</w:t>
            </w:r>
          </w:p>
        </w:tc>
        <w:tc>
          <w:tcPr>
            <w:tcW w:w="5243" w:type="dxa"/>
            <w:gridSpan w:val="2"/>
            <w:tcBorders>
              <w:top w:val="single" w:sz="4" w:space="0" w:color="auto"/>
              <w:bottom w:val="single" w:sz="4" w:space="0" w:color="auto"/>
            </w:tcBorders>
            <w:shd w:val="clear" w:color="auto" w:fill="FFFFFF"/>
          </w:tcPr>
          <w:p w:rsidR="00FC2388" w:rsidRPr="00282484" w:rsidRDefault="00FC2388">
            <w:pPr>
              <w:tabs>
                <w:tab w:val="left" w:pos="1820"/>
              </w:tabs>
              <w:rPr>
                <w:sz w:val="22"/>
                <w:szCs w:val="22"/>
              </w:rPr>
            </w:pPr>
          </w:p>
        </w:tc>
      </w:tr>
      <w:tr w:rsidR="00FC2388" w:rsidRPr="002D100B" w:rsidTr="00FC2388">
        <w:trPr>
          <w:trHeight w:val="243"/>
        </w:trPr>
        <w:tc>
          <w:tcPr>
            <w:tcW w:w="5197" w:type="dxa"/>
            <w:tcBorders>
              <w:top w:val="single" w:sz="4" w:space="0" w:color="auto"/>
              <w:bottom w:val="single" w:sz="4" w:space="0" w:color="auto"/>
            </w:tcBorders>
            <w:shd w:val="clear" w:color="auto" w:fill="FFFFFF"/>
            <w:vAlign w:val="center"/>
          </w:tcPr>
          <w:p w:rsidR="00FC2388" w:rsidRPr="00282484" w:rsidRDefault="00FC2388" w:rsidP="00282484">
            <w:pPr>
              <w:numPr>
                <w:ilvl w:val="3"/>
                <w:numId w:val="2"/>
              </w:numPr>
              <w:spacing w:line="276" w:lineRule="auto"/>
              <w:rPr>
                <w:sz w:val="22"/>
                <w:szCs w:val="22"/>
              </w:rPr>
            </w:pPr>
            <w:r w:rsidRPr="00282484">
              <w:rPr>
                <w:sz w:val="22"/>
                <w:szCs w:val="22"/>
              </w:rPr>
              <w:t>Health and safety</w:t>
            </w:r>
          </w:p>
        </w:tc>
        <w:tc>
          <w:tcPr>
            <w:tcW w:w="5243" w:type="dxa"/>
            <w:gridSpan w:val="2"/>
            <w:tcBorders>
              <w:top w:val="single" w:sz="4" w:space="0" w:color="auto"/>
              <w:bottom w:val="single" w:sz="4" w:space="0" w:color="auto"/>
            </w:tcBorders>
            <w:shd w:val="clear" w:color="auto" w:fill="FFFFFF"/>
          </w:tcPr>
          <w:p w:rsidR="00FC2388" w:rsidRPr="00282484" w:rsidRDefault="00FC2388">
            <w:pPr>
              <w:tabs>
                <w:tab w:val="left" w:pos="1820"/>
              </w:tabs>
              <w:rPr>
                <w:sz w:val="22"/>
                <w:szCs w:val="22"/>
              </w:rPr>
            </w:pPr>
          </w:p>
        </w:tc>
      </w:tr>
      <w:tr w:rsidR="00FC2388" w:rsidRPr="002D100B" w:rsidTr="00FC2388">
        <w:trPr>
          <w:trHeight w:val="360"/>
        </w:trPr>
        <w:tc>
          <w:tcPr>
            <w:tcW w:w="5197" w:type="dxa"/>
            <w:tcBorders>
              <w:top w:val="single" w:sz="4" w:space="0" w:color="auto"/>
              <w:bottom w:val="single" w:sz="4" w:space="0" w:color="auto"/>
            </w:tcBorders>
            <w:shd w:val="clear" w:color="auto" w:fill="FFFFFF"/>
            <w:vAlign w:val="center"/>
          </w:tcPr>
          <w:p w:rsidR="00FC2388" w:rsidRPr="00282484" w:rsidRDefault="00FC2388" w:rsidP="00282484">
            <w:pPr>
              <w:numPr>
                <w:ilvl w:val="3"/>
                <w:numId w:val="2"/>
              </w:numPr>
              <w:spacing w:line="276" w:lineRule="auto"/>
              <w:rPr>
                <w:sz w:val="22"/>
                <w:szCs w:val="22"/>
              </w:rPr>
            </w:pPr>
            <w:r w:rsidRPr="00282484">
              <w:rPr>
                <w:sz w:val="22"/>
                <w:szCs w:val="22"/>
              </w:rPr>
              <w:t>Supervision of others</w:t>
            </w:r>
          </w:p>
        </w:tc>
        <w:tc>
          <w:tcPr>
            <w:tcW w:w="5243" w:type="dxa"/>
            <w:gridSpan w:val="2"/>
            <w:tcBorders>
              <w:top w:val="single" w:sz="4" w:space="0" w:color="auto"/>
              <w:bottom w:val="single" w:sz="4" w:space="0" w:color="auto"/>
            </w:tcBorders>
            <w:shd w:val="clear" w:color="auto" w:fill="FFFFFF"/>
          </w:tcPr>
          <w:p w:rsidR="00FC2388" w:rsidRPr="00282484" w:rsidRDefault="00FC2388">
            <w:pPr>
              <w:tabs>
                <w:tab w:val="left" w:pos="1820"/>
              </w:tabs>
              <w:rPr>
                <w:sz w:val="22"/>
                <w:szCs w:val="22"/>
              </w:rPr>
            </w:pPr>
          </w:p>
        </w:tc>
      </w:tr>
      <w:tr w:rsidR="00FC2388" w:rsidRPr="002D100B" w:rsidTr="00FC2388">
        <w:trPr>
          <w:trHeight w:val="350"/>
        </w:trPr>
        <w:tc>
          <w:tcPr>
            <w:tcW w:w="5197" w:type="dxa"/>
            <w:tcBorders>
              <w:top w:val="single" w:sz="4" w:space="0" w:color="auto"/>
              <w:bottom w:val="single" w:sz="4" w:space="0" w:color="auto"/>
            </w:tcBorders>
            <w:shd w:val="clear" w:color="auto" w:fill="FFFFFF"/>
            <w:vAlign w:val="center"/>
          </w:tcPr>
          <w:p w:rsidR="00FC2388" w:rsidRPr="00282484" w:rsidRDefault="00FC2388" w:rsidP="00282484">
            <w:pPr>
              <w:numPr>
                <w:ilvl w:val="3"/>
                <w:numId w:val="2"/>
              </w:numPr>
              <w:spacing w:line="276" w:lineRule="auto"/>
              <w:rPr>
                <w:sz w:val="22"/>
                <w:szCs w:val="22"/>
              </w:rPr>
            </w:pPr>
            <w:r w:rsidRPr="00282484">
              <w:rPr>
                <w:sz w:val="22"/>
                <w:szCs w:val="22"/>
              </w:rPr>
              <w:t>Communication with families</w:t>
            </w:r>
          </w:p>
        </w:tc>
        <w:tc>
          <w:tcPr>
            <w:tcW w:w="5243" w:type="dxa"/>
            <w:gridSpan w:val="2"/>
            <w:tcBorders>
              <w:top w:val="single" w:sz="4" w:space="0" w:color="auto"/>
              <w:bottom w:val="single" w:sz="4" w:space="0" w:color="auto"/>
            </w:tcBorders>
            <w:shd w:val="clear" w:color="auto" w:fill="FFFFFF"/>
          </w:tcPr>
          <w:p w:rsidR="00FC2388" w:rsidRPr="00282484" w:rsidRDefault="00FC2388">
            <w:pPr>
              <w:tabs>
                <w:tab w:val="left" w:pos="1820"/>
              </w:tabs>
              <w:rPr>
                <w:sz w:val="22"/>
                <w:szCs w:val="22"/>
              </w:rPr>
            </w:pPr>
          </w:p>
        </w:tc>
      </w:tr>
      <w:tr w:rsidR="002D100B" w:rsidRPr="002D100B" w:rsidTr="00FC2388">
        <w:trPr>
          <w:trHeight w:val="270"/>
        </w:trPr>
        <w:tc>
          <w:tcPr>
            <w:tcW w:w="5197" w:type="dxa"/>
            <w:tcBorders>
              <w:bottom w:val="single" w:sz="4" w:space="0" w:color="auto"/>
            </w:tcBorders>
            <w:shd w:val="clear" w:color="auto" w:fill="FFFFFF"/>
            <w:vAlign w:val="center"/>
          </w:tcPr>
          <w:p w:rsidR="00572C36" w:rsidRPr="00282484" w:rsidRDefault="00282484" w:rsidP="00282484">
            <w:pPr>
              <w:numPr>
                <w:ilvl w:val="0"/>
                <w:numId w:val="3"/>
              </w:numPr>
              <w:pBdr>
                <w:top w:val="nil"/>
                <w:left w:val="nil"/>
                <w:bottom w:val="nil"/>
                <w:right w:val="nil"/>
                <w:between w:val="nil"/>
              </w:pBdr>
              <w:spacing w:line="276" w:lineRule="auto"/>
              <w:rPr>
                <w:sz w:val="22"/>
                <w:szCs w:val="22"/>
              </w:rPr>
            </w:pPr>
            <w:r w:rsidRPr="00282484">
              <w:rPr>
                <w:sz w:val="22"/>
                <w:szCs w:val="22"/>
              </w:rPr>
              <w:t>Personnel Evaluations</w:t>
            </w:r>
          </w:p>
        </w:tc>
        <w:tc>
          <w:tcPr>
            <w:tcW w:w="5243" w:type="dxa"/>
            <w:gridSpan w:val="2"/>
            <w:tcBorders>
              <w:bottom w:val="single" w:sz="4" w:space="0" w:color="auto"/>
            </w:tcBorders>
            <w:shd w:val="clear" w:color="auto" w:fill="FFFFFF"/>
          </w:tcPr>
          <w:p w:rsidR="00572C36" w:rsidRPr="002D100B" w:rsidRDefault="00572C36">
            <w:pPr>
              <w:rPr>
                <w:color w:val="FF0000"/>
                <w:sz w:val="22"/>
                <w:szCs w:val="22"/>
              </w:rPr>
            </w:pPr>
          </w:p>
        </w:tc>
      </w:tr>
      <w:tr w:rsidR="00FC2388" w:rsidRPr="002D100B" w:rsidTr="00FC2388">
        <w:trPr>
          <w:trHeight w:val="255"/>
        </w:trPr>
        <w:tc>
          <w:tcPr>
            <w:tcW w:w="5197" w:type="dxa"/>
            <w:tcBorders>
              <w:top w:val="single" w:sz="4" w:space="0" w:color="auto"/>
              <w:bottom w:val="single" w:sz="4" w:space="0" w:color="auto"/>
            </w:tcBorders>
            <w:shd w:val="clear" w:color="auto" w:fill="FFFFFF"/>
            <w:vAlign w:val="center"/>
          </w:tcPr>
          <w:p w:rsidR="00FC2388" w:rsidRPr="00282484" w:rsidRDefault="00FC2388" w:rsidP="00282484">
            <w:pPr>
              <w:numPr>
                <w:ilvl w:val="1"/>
                <w:numId w:val="3"/>
              </w:numPr>
              <w:pBdr>
                <w:top w:val="nil"/>
                <w:left w:val="nil"/>
                <w:bottom w:val="nil"/>
                <w:right w:val="nil"/>
                <w:between w:val="nil"/>
              </w:pBdr>
              <w:spacing w:line="276" w:lineRule="auto"/>
              <w:rPr>
                <w:sz w:val="22"/>
                <w:szCs w:val="22"/>
              </w:rPr>
            </w:pPr>
            <w:r w:rsidRPr="00282484">
              <w:rPr>
                <w:sz w:val="22"/>
                <w:szCs w:val="22"/>
              </w:rPr>
              <w:t>Methods of evaluation</w:t>
            </w:r>
          </w:p>
        </w:tc>
        <w:tc>
          <w:tcPr>
            <w:tcW w:w="5243" w:type="dxa"/>
            <w:gridSpan w:val="2"/>
            <w:tcBorders>
              <w:top w:val="single" w:sz="4" w:space="0" w:color="auto"/>
              <w:bottom w:val="single" w:sz="4" w:space="0" w:color="auto"/>
            </w:tcBorders>
            <w:shd w:val="clear" w:color="auto" w:fill="FFFFFF"/>
          </w:tcPr>
          <w:p w:rsidR="00FC2388" w:rsidRPr="002D100B" w:rsidRDefault="00FC2388">
            <w:pPr>
              <w:rPr>
                <w:color w:val="FF0000"/>
                <w:sz w:val="22"/>
                <w:szCs w:val="22"/>
              </w:rPr>
            </w:pPr>
          </w:p>
        </w:tc>
      </w:tr>
      <w:tr w:rsidR="00FC2388" w:rsidRPr="002D100B" w:rsidTr="00FC2388">
        <w:trPr>
          <w:trHeight w:val="225"/>
        </w:trPr>
        <w:tc>
          <w:tcPr>
            <w:tcW w:w="5197" w:type="dxa"/>
            <w:tcBorders>
              <w:top w:val="single" w:sz="4" w:space="0" w:color="auto"/>
              <w:bottom w:val="single" w:sz="4" w:space="0" w:color="auto"/>
            </w:tcBorders>
            <w:shd w:val="clear" w:color="auto" w:fill="FFFFFF"/>
            <w:vAlign w:val="center"/>
          </w:tcPr>
          <w:p w:rsidR="00FC2388" w:rsidRPr="00282484" w:rsidRDefault="00FC2388" w:rsidP="00282484">
            <w:pPr>
              <w:numPr>
                <w:ilvl w:val="2"/>
                <w:numId w:val="3"/>
              </w:numPr>
              <w:pBdr>
                <w:top w:val="nil"/>
                <w:left w:val="nil"/>
                <w:bottom w:val="nil"/>
                <w:right w:val="nil"/>
                <w:between w:val="nil"/>
              </w:pBdr>
              <w:spacing w:line="276" w:lineRule="auto"/>
              <w:rPr>
                <w:sz w:val="22"/>
                <w:szCs w:val="22"/>
              </w:rPr>
            </w:pPr>
            <w:r w:rsidRPr="00282484">
              <w:rPr>
                <w:sz w:val="22"/>
                <w:szCs w:val="22"/>
              </w:rPr>
              <w:t xml:space="preserve">Formal </w:t>
            </w:r>
          </w:p>
        </w:tc>
        <w:tc>
          <w:tcPr>
            <w:tcW w:w="5243" w:type="dxa"/>
            <w:gridSpan w:val="2"/>
            <w:tcBorders>
              <w:top w:val="single" w:sz="4" w:space="0" w:color="auto"/>
              <w:bottom w:val="single" w:sz="4" w:space="0" w:color="auto"/>
            </w:tcBorders>
            <w:shd w:val="clear" w:color="auto" w:fill="FFFFFF"/>
          </w:tcPr>
          <w:p w:rsidR="00FC2388" w:rsidRPr="002D100B" w:rsidRDefault="00FC2388">
            <w:pPr>
              <w:rPr>
                <w:color w:val="FF0000"/>
                <w:sz w:val="22"/>
                <w:szCs w:val="22"/>
              </w:rPr>
            </w:pPr>
          </w:p>
        </w:tc>
      </w:tr>
      <w:tr w:rsidR="00FC2388" w:rsidRPr="002D100B" w:rsidTr="00FC2388">
        <w:trPr>
          <w:trHeight w:val="300"/>
        </w:trPr>
        <w:tc>
          <w:tcPr>
            <w:tcW w:w="5197" w:type="dxa"/>
            <w:tcBorders>
              <w:top w:val="single" w:sz="4" w:space="0" w:color="auto"/>
              <w:bottom w:val="single" w:sz="4" w:space="0" w:color="auto"/>
            </w:tcBorders>
            <w:shd w:val="clear" w:color="auto" w:fill="FFFFFF"/>
            <w:vAlign w:val="center"/>
          </w:tcPr>
          <w:p w:rsidR="00FC2388" w:rsidRPr="00282484" w:rsidRDefault="00FC2388" w:rsidP="00282484">
            <w:pPr>
              <w:numPr>
                <w:ilvl w:val="2"/>
                <w:numId w:val="3"/>
              </w:numPr>
              <w:pBdr>
                <w:top w:val="nil"/>
                <w:left w:val="nil"/>
                <w:bottom w:val="nil"/>
                <w:right w:val="nil"/>
                <w:between w:val="nil"/>
              </w:pBdr>
              <w:spacing w:line="276" w:lineRule="auto"/>
              <w:rPr>
                <w:sz w:val="22"/>
                <w:szCs w:val="22"/>
              </w:rPr>
            </w:pPr>
            <w:r w:rsidRPr="00282484">
              <w:rPr>
                <w:sz w:val="22"/>
                <w:szCs w:val="22"/>
              </w:rPr>
              <w:t>Informal</w:t>
            </w:r>
          </w:p>
        </w:tc>
        <w:tc>
          <w:tcPr>
            <w:tcW w:w="5243" w:type="dxa"/>
            <w:gridSpan w:val="2"/>
            <w:tcBorders>
              <w:top w:val="single" w:sz="4" w:space="0" w:color="auto"/>
              <w:bottom w:val="single" w:sz="4" w:space="0" w:color="auto"/>
            </w:tcBorders>
            <w:shd w:val="clear" w:color="auto" w:fill="FFFFFF"/>
          </w:tcPr>
          <w:p w:rsidR="00FC2388" w:rsidRPr="002D100B" w:rsidRDefault="00FC2388">
            <w:pPr>
              <w:rPr>
                <w:color w:val="FF0000"/>
                <w:sz w:val="22"/>
                <w:szCs w:val="22"/>
              </w:rPr>
            </w:pPr>
          </w:p>
        </w:tc>
      </w:tr>
      <w:tr w:rsidR="00FC2388" w:rsidRPr="002D100B" w:rsidTr="00FC2388">
        <w:trPr>
          <w:trHeight w:val="288"/>
        </w:trPr>
        <w:tc>
          <w:tcPr>
            <w:tcW w:w="5197" w:type="dxa"/>
            <w:tcBorders>
              <w:top w:val="single" w:sz="4" w:space="0" w:color="auto"/>
              <w:bottom w:val="single" w:sz="4" w:space="0" w:color="auto"/>
            </w:tcBorders>
            <w:shd w:val="clear" w:color="auto" w:fill="FFFFFF"/>
            <w:vAlign w:val="center"/>
          </w:tcPr>
          <w:p w:rsidR="00FC2388" w:rsidRPr="00282484" w:rsidRDefault="00FC2388" w:rsidP="00282484">
            <w:pPr>
              <w:numPr>
                <w:ilvl w:val="2"/>
                <w:numId w:val="3"/>
              </w:numPr>
              <w:pBdr>
                <w:top w:val="nil"/>
                <w:left w:val="nil"/>
                <w:bottom w:val="nil"/>
                <w:right w:val="nil"/>
                <w:between w:val="nil"/>
              </w:pBdr>
              <w:spacing w:line="276" w:lineRule="auto"/>
              <w:rPr>
                <w:sz w:val="22"/>
                <w:szCs w:val="22"/>
              </w:rPr>
            </w:pPr>
            <w:r w:rsidRPr="00282484">
              <w:rPr>
                <w:sz w:val="22"/>
                <w:szCs w:val="22"/>
              </w:rPr>
              <w:t>Peer</w:t>
            </w:r>
          </w:p>
        </w:tc>
        <w:tc>
          <w:tcPr>
            <w:tcW w:w="5243" w:type="dxa"/>
            <w:gridSpan w:val="2"/>
            <w:tcBorders>
              <w:top w:val="single" w:sz="4" w:space="0" w:color="auto"/>
              <w:bottom w:val="single" w:sz="4" w:space="0" w:color="auto"/>
            </w:tcBorders>
            <w:shd w:val="clear" w:color="auto" w:fill="FFFFFF"/>
          </w:tcPr>
          <w:p w:rsidR="00FC2388" w:rsidRPr="002D100B" w:rsidRDefault="00FC2388">
            <w:pPr>
              <w:rPr>
                <w:color w:val="FF0000"/>
                <w:sz w:val="22"/>
                <w:szCs w:val="22"/>
              </w:rPr>
            </w:pPr>
          </w:p>
        </w:tc>
      </w:tr>
      <w:tr w:rsidR="00FC2388" w:rsidRPr="002D100B" w:rsidTr="00FC2388">
        <w:trPr>
          <w:trHeight w:val="315"/>
        </w:trPr>
        <w:tc>
          <w:tcPr>
            <w:tcW w:w="5197" w:type="dxa"/>
            <w:tcBorders>
              <w:top w:val="single" w:sz="4" w:space="0" w:color="auto"/>
              <w:bottom w:val="single" w:sz="4" w:space="0" w:color="auto"/>
            </w:tcBorders>
            <w:shd w:val="clear" w:color="auto" w:fill="FFFFFF"/>
            <w:vAlign w:val="center"/>
          </w:tcPr>
          <w:p w:rsidR="00FC2388" w:rsidRPr="00282484" w:rsidRDefault="00FC2388" w:rsidP="00282484">
            <w:pPr>
              <w:numPr>
                <w:ilvl w:val="2"/>
                <w:numId w:val="3"/>
              </w:numPr>
              <w:pBdr>
                <w:top w:val="nil"/>
                <w:left w:val="nil"/>
                <w:bottom w:val="nil"/>
                <w:right w:val="nil"/>
                <w:between w:val="nil"/>
              </w:pBdr>
              <w:spacing w:line="276" w:lineRule="auto"/>
              <w:rPr>
                <w:sz w:val="22"/>
                <w:szCs w:val="22"/>
              </w:rPr>
            </w:pPr>
            <w:r w:rsidRPr="00282484">
              <w:rPr>
                <w:sz w:val="22"/>
                <w:szCs w:val="22"/>
              </w:rPr>
              <w:t>Other</w:t>
            </w:r>
          </w:p>
        </w:tc>
        <w:tc>
          <w:tcPr>
            <w:tcW w:w="5243" w:type="dxa"/>
            <w:gridSpan w:val="2"/>
            <w:tcBorders>
              <w:top w:val="single" w:sz="4" w:space="0" w:color="auto"/>
              <w:bottom w:val="single" w:sz="4" w:space="0" w:color="auto"/>
            </w:tcBorders>
            <w:shd w:val="clear" w:color="auto" w:fill="FFFFFF"/>
          </w:tcPr>
          <w:p w:rsidR="00FC2388" w:rsidRPr="002D100B" w:rsidRDefault="00FC2388">
            <w:pPr>
              <w:rPr>
                <w:color w:val="FF0000"/>
                <w:sz w:val="22"/>
                <w:szCs w:val="22"/>
              </w:rPr>
            </w:pPr>
          </w:p>
        </w:tc>
      </w:tr>
      <w:tr w:rsidR="00FC2388" w:rsidRPr="002D100B" w:rsidTr="00FC2388">
        <w:trPr>
          <w:trHeight w:val="258"/>
        </w:trPr>
        <w:tc>
          <w:tcPr>
            <w:tcW w:w="5197" w:type="dxa"/>
            <w:tcBorders>
              <w:top w:val="single" w:sz="4" w:space="0" w:color="auto"/>
              <w:bottom w:val="single" w:sz="4" w:space="0" w:color="auto"/>
            </w:tcBorders>
            <w:shd w:val="clear" w:color="auto" w:fill="FFFFFF"/>
            <w:vAlign w:val="center"/>
          </w:tcPr>
          <w:p w:rsidR="00FC2388" w:rsidRPr="00282484" w:rsidRDefault="00FC2388" w:rsidP="00282484">
            <w:pPr>
              <w:numPr>
                <w:ilvl w:val="1"/>
                <w:numId w:val="3"/>
              </w:numPr>
              <w:pBdr>
                <w:top w:val="nil"/>
                <w:left w:val="nil"/>
                <w:bottom w:val="nil"/>
                <w:right w:val="nil"/>
                <w:between w:val="nil"/>
              </w:pBdr>
              <w:spacing w:line="276" w:lineRule="auto"/>
              <w:rPr>
                <w:sz w:val="22"/>
                <w:szCs w:val="22"/>
              </w:rPr>
            </w:pPr>
            <w:r w:rsidRPr="00282484">
              <w:rPr>
                <w:sz w:val="22"/>
                <w:szCs w:val="22"/>
              </w:rPr>
              <w:t>Purposes for evaluation</w:t>
            </w:r>
          </w:p>
        </w:tc>
        <w:tc>
          <w:tcPr>
            <w:tcW w:w="5243" w:type="dxa"/>
            <w:gridSpan w:val="2"/>
            <w:tcBorders>
              <w:top w:val="single" w:sz="4" w:space="0" w:color="auto"/>
              <w:bottom w:val="single" w:sz="4" w:space="0" w:color="auto"/>
            </w:tcBorders>
            <w:shd w:val="clear" w:color="auto" w:fill="FFFFFF"/>
          </w:tcPr>
          <w:p w:rsidR="00FC2388" w:rsidRPr="002D100B" w:rsidRDefault="00FC2388">
            <w:pPr>
              <w:rPr>
                <w:color w:val="FF0000"/>
                <w:sz w:val="22"/>
                <w:szCs w:val="22"/>
              </w:rPr>
            </w:pPr>
          </w:p>
        </w:tc>
      </w:tr>
      <w:tr w:rsidR="00FC2388" w:rsidRPr="002D100B" w:rsidTr="00FC2388">
        <w:trPr>
          <w:trHeight w:val="575"/>
        </w:trPr>
        <w:tc>
          <w:tcPr>
            <w:tcW w:w="5197" w:type="dxa"/>
            <w:tcBorders>
              <w:top w:val="single" w:sz="4" w:space="0" w:color="auto"/>
              <w:bottom w:val="single" w:sz="4" w:space="0" w:color="auto"/>
            </w:tcBorders>
            <w:shd w:val="clear" w:color="auto" w:fill="FFFFFF"/>
            <w:vAlign w:val="center"/>
          </w:tcPr>
          <w:p w:rsidR="00FC2388" w:rsidRPr="00FC2388" w:rsidRDefault="00FC2388" w:rsidP="00FC2388">
            <w:pPr>
              <w:numPr>
                <w:ilvl w:val="2"/>
                <w:numId w:val="3"/>
              </w:numPr>
              <w:pBdr>
                <w:top w:val="nil"/>
                <w:left w:val="nil"/>
                <w:bottom w:val="nil"/>
                <w:right w:val="nil"/>
                <w:between w:val="nil"/>
              </w:pBdr>
              <w:spacing w:line="276" w:lineRule="auto"/>
              <w:rPr>
                <w:sz w:val="22"/>
                <w:szCs w:val="22"/>
              </w:rPr>
            </w:pPr>
            <w:r w:rsidRPr="00282484">
              <w:rPr>
                <w:sz w:val="22"/>
                <w:szCs w:val="22"/>
              </w:rPr>
              <w:t>Staff recognition and promotion</w:t>
            </w:r>
          </w:p>
        </w:tc>
        <w:tc>
          <w:tcPr>
            <w:tcW w:w="5243" w:type="dxa"/>
            <w:gridSpan w:val="2"/>
            <w:tcBorders>
              <w:top w:val="single" w:sz="4" w:space="0" w:color="auto"/>
              <w:bottom w:val="single" w:sz="4" w:space="0" w:color="auto"/>
            </w:tcBorders>
            <w:shd w:val="clear" w:color="auto" w:fill="FFFFFF"/>
          </w:tcPr>
          <w:p w:rsidR="00FC2388" w:rsidRPr="002D100B" w:rsidRDefault="00FC2388">
            <w:pPr>
              <w:rPr>
                <w:color w:val="FF0000"/>
                <w:sz w:val="22"/>
                <w:szCs w:val="22"/>
              </w:rPr>
            </w:pPr>
          </w:p>
        </w:tc>
      </w:tr>
      <w:tr w:rsidR="00FC2388" w:rsidRPr="002D100B" w:rsidTr="00FC2388">
        <w:trPr>
          <w:trHeight w:val="285"/>
        </w:trPr>
        <w:tc>
          <w:tcPr>
            <w:tcW w:w="5197" w:type="dxa"/>
            <w:tcBorders>
              <w:top w:val="single" w:sz="4" w:space="0" w:color="auto"/>
              <w:bottom w:val="single" w:sz="4" w:space="0" w:color="auto"/>
            </w:tcBorders>
            <w:shd w:val="clear" w:color="auto" w:fill="FFFFFF"/>
            <w:vAlign w:val="center"/>
          </w:tcPr>
          <w:p w:rsidR="00FC2388" w:rsidRPr="00282484" w:rsidRDefault="00FC2388" w:rsidP="00282484">
            <w:pPr>
              <w:numPr>
                <w:ilvl w:val="2"/>
                <w:numId w:val="3"/>
              </w:numPr>
              <w:pBdr>
                <w:top w:val="nil"/>
                <w:left w:val="nil"/>
                <w:bottom w:val="nil"/>
                <w:right w:val="nil"/>
                <w:between w:val="nil"/>
              </w:pBdr>
              <w:spacing w:line="276" w:lineRule="auto"/>
              <w:rPr>
                <w:sz w:val="22"/>
                <w:szCs w:val="22"/>
              </w:rPr>
            </w:pPr>
            <w:r w:rsidRPr="00282484">
              <w:rPr>
                <w:sz w:val="22"/>
                <w:szCs w:val="22"/>
              </w:rPr>
              <w:t>Improvement plans</w:t>
            </w:r>
          </w:p>
        </w:tc>
        <w:tc>
          <w:tcPr>
            <w:tcW w:w="5243" w:type="dxa"/>
            <w:gridSpan w:val="2"/>
            <w:tcBorders>
              <w:top w:val="single" w:sz="4" w:space="0" w:color="auto"/>
              <w:bottom w:val="single" w:sz="4" w:space="0" w:color="auto"/>
            </w:tcBorders>
            <w:shd w:val="clear" w:color="auto" w:fill="FFFFFF"/>
          </w:tcPr>
          <w:p w:rsidR="00FC2388" w:rsidRPr="002D100B" w:rsidRDefault="00FC2388">
            <w:pPr>
              <w:rPr>
                <w:color w:val="FF0000"/>
                <w:sz w:val="22"/>
                <w:szCs w:val="22"/>
              </w:rPr>
            </w:pPr>
          </w:p>
        </w:tc>
      </w:tr>
      <w:tr w:rsidR="00FC2388" w:rsidRPr="002D100B" w:rsidTr="009C5917">
        <w:trPr>
          <w:trHeight w:val="258"/>
        </w:trPr>
        <w:tc>
          <w:tcPr>
            <w:tcW w:w="5197" w:type="dxa"/>
            <w:tcBorders>
              <w:top w:val="single" w:sz="4" w:space="0" w:color="auto"/>
              <w:bottom w:val="single" w:sz="4" w:space="0" w:color="auto"/>
            </w:tcBorders>
            <w:shd w:val="clear" w:color="auto" w:fill="FFFFFF"/>
            <w:vAlign w:val="center"/>
          </w:tcPr>
          <w:p w:rsidR="00FC2388" w:rsidRPr="00282484" w:rsidRDefault="00FC2388" w:rsidP="00282484">
            <w:pPr>
              <w:numPr>
                <w:ilvl w:val="1"/>
                <w:numId w:val="3"/>
              </w:numPr>
              <w:pBdr>
                <w:top w:val="nil"/>
                <w:left w:val="nil"/>
                <w:bottom w:val="nil"/>
                <w:right w:val="nil"/>
                <w:between w:val="nil"/>
              </w:pBdr>
              <w:spacing w:line="276" w:lineRule="auto"/>
              <w:rPr>
                <w:sz w:val="22"/>
                <w:szCs w:val="22"/>
              </w:rPr>
            </w:pPr>
            <w:r w:rsidRPr="00282484">
              <w:rPr>
                <w:sz w:val="22"/>
                <w:szCs w:val="22"/>
              </w:rPr>
              <w:t>Effective performance feedback</w:t>
            </w:r>
          </w:p>
        </w:tc>
        <w:tc>
          <w:tcPr>
            <w:tcW w:w="5243" w:type="dxa"/>
            <w:gridSpan w:val="2"/>
            <w:tcBorders>
              <w:top w:val="single" w:sz="4" w:space="0" w:color="auto"/>
              <w:bottom w:val="single" w:sz="4" w:space="0" w:color="auto"/>
            </w:tcBorders>
            <w:shd w:val="clear" w:color="auto" w:fill="FFFFFF"/>
          </w:tcPr>
          <w:p w:rsidR="00FC2388" w:rsidRPr="002D100B" w:rsidRDefault="00FC2388">
            <w:pPr>
              <w:rPr>
                <w:color w:val="FF0000"/>
                <w:sz w:val="22"/>
                <w:szCs w:val="22"/>
              </w:rPr>
            </w:pPr>
          </w:p>
        </w:tc>
      </w:tr>
      <w:tr w:rsidR="009C5917" w:rsidRPr="002D100B" w:rsidTr="00FC2388">
        <w:trPr>
          <w:trHeight w:val="345"/>
        </w:trPr>
        <w:tc>
          <w:tcPr>
            <w:tcW w:w="5197" w:type="dxa"/>
            <w:tcBorders>
              <w:top w:val="single" w:sz="4" w:space="0" w:color="auto"/>
              <w:bottom w:val="single" w:sz="4" w:space="0" w:color="auto"/>
            </w:tcBorders>
            <w:shd w:val="clear" w:color="auto" w:fill="FFFFFF"/>
            <w:vAlign w:val="center"/>
          </w:tcPr>
          <w:p w:rsidR="009C5917" w:rsidRPr="00282484" w:rsidRDefault="009C5917" w:rsidP="00282484">
            <w:pPr>
              <w:numPr>
                <w:ilvl w:val="2"/>
                <w:numId w:val="3"/>
              </w:numPr>
              <w:pBdr>
                <w:top w:val="nil"/>
                <w:left w:val="nil"/>
                <w:bottom w:val="nil"/>
                <w:right w:val="nil"/>
                <w:between w:val="nil"/>
              </w:pBdr>
              <w:spacing w:line="276" w:lineRule="auto"/>
              <w:rPr>
                <w:sz w:val="22"/>
                <w:szCs w:val="22"/>
              </w:rPr>
            </w:pPr>
            <w:r w:rsidRPr="00282484">
              <w:rPr>
                <w:sz w:val="22"/>
                <w:szCs w:val="22"/>
              </w:rPr>
              <w:t>Asset-based/Strength- based</w:t>
            </w:r>
          </w:p>
        </w:tc>
        <w:tc>
          <w:tcPr>
            <w:tcW w:w="5243" w:type="dxa"/>
            <w:gridSpan w:val="2"/>
            <w:tcBorders>
              <w:top w:val="single" w:sz="4" w:space="0" w:color="auto"/>
              <w:bottom w:val="single" w:sz="4" w:space="0" w:color="auto"/>
            </w:tcBorders>
            <w:shd w:val="clear" w:color="auto" w:fill="FFFFFF"/>
          </w:tcPr>
          <w:p w:rsidR="009C5917" w:rsidRPr="002D100B" w:rsidRDefault="009C5917">
            <w:pPr>
              <w:rPr>
                <w:color w:val="FF0000"/>
                <w:sz w:val="22"/>
                <w:szCs w:val="22"/>
              </w:rPr>
            </w:pPr>
          </w:p>
        </w:tc>
      </w:tr>
      <w:tr w:rsidR="00FC2388" w:rsidRPr="002D100B" w:rsidTr="00FC2388">
        <w:trPr>
          <w:trHeight w:val="405"/>
        </w:trPr>
        <w:tc>
          <w:tcPr>
            <w:tcW w:w="5197" w:type="dxa"/>
            <w:tcBorders>
              <w:top w:val="single" w:sz="4" w:space="0" w:color="auto"/>
              <w:bottom w:val="single" w:sz="4" w:space="0" w:color="auto"/>
            </w:tcBorders>
            <w:shd w:val="clear" w:color="auto" w:fill="FFFFFF"/>
            <w:vAlign w:val="center"/>
          </w:tcPr>
          <w:p w:rsidR="00FC2388" w:rsidRPr="00282484" w:rsidRDefault="00FC2388" w:rsidP="00282484">
            <w:pPr>
              <w:numPr>
                <w:ilvl w:val="2"/>
                <w:numId w:val="3"/>
              </w:numPr>
              <w:pBdr>
                <w:top w:val="nil"/>
                <w:left w:val="nil"/>
                <w:bottom w:val="nil"/>
                <w:right w:val="nil"/>
                <w:between w:val="nil"/>
              </w:pBdr>
              <w:spacing w:line="276" w:lineRule="auto"/>
              <w:rPr>
                <w:sz w:val="22"/>
                <w:szCs w:val="22"/>
              </w:rPr>
            </w:pPr>
            <w:r w:rsidRPr="00282484">
              <w:rPr>
                <w:sz w:val="22"/>
                <w:szCs w:val="22"/>
              </w:rPr>
              <w:t>Relationship-based</w:t>
            </w:r>
          </w:p>
        </w:tc>
        <w:tc>
          <w:tcPr>
            <w:tcW w:w="5243" w:type="dxa"/>
            <w:gridSpan w:val="2"/>
            <w:tcBorders>
              <w:top w:val="single" w:sz="4" w:space="0" w:color="auto"/>
              <w:bottom w:val="single" w:sz="4" w:space="0" w:color="auto"/>
            </w:tcBorders>
            <w:shd w:val="clear" w:color="auto" w:fill="FFFFFF"/>
          </w:tcPr>
          <w:p w:rsidR="00FC2388" w:rsidRPr="002D100B" w:rsidRDefault="00FC2388">
            <w:pPr>
              <w:rPr>
                <w:color w:val="FF0000"/>
                <w:sz w:val="22"/>
                <w:szCs w:val="22"/>
              </w:rPr>
            </w:pPr>
          </w:p>
        </w:tc>
      </w:tr>
      <w:tr w:rsidR="00FC2388" w:rsidRPr="002D100B" w:rsidTr="009C5917">
        <w:trPr>
          <w:trHeight w:val="240"/>
        </w:trPr>
        <w:tc>
          <w:tcPr>
            <w:tcW w:w="5197" w:type="dxa"/>
            <w:tcBorders>
              <w:top w:val="single" w:sz="4" w:space="0" w:color="auto"/>
              <w:bottom w:val="single" w:sz="4" w:space="0" w:color="auto"/>
            </w:tcBorders>
            <w:shd w:val="clear" w:color="auto" w:fill="FFFFFF"/>
            <w:vAlign w:val="center"/>
          </w:tcPr>
          <w:p w:rsidR="00FC2388" w:rsidRPr="00282484" w:rsidRDefault="00FC2388" w:rsidP="00282484">
            <w:pPr>
              <w:numPr>
                <w:ilvl w:val="2"/>
                <w:numId w:val="3"/>
              </w:numPr>
              <w:pBdr>
                <w:top w:val="nil"/>
                <w:left w:val="nil"/>
                <w:bottom w:val="nil"/>
                <w:right w:val="nil"/>
                <w:between w:val="nil"/>
              </w:pBdr>
              <w:spacing w:line="276" w:lineRule="auto"/>
              <w:rPr>
                <w:sz w:val="22"/>
                <w:szCs w:val="22"/>
              </w:rPr>
            </w:pPr>
            <w:r w:rsidRPr="00282484">
              <w:rPr>
                <w:sz w:val="22"/>
                <w:szCs w:val="22"/>
              </w:rPr>
              <w:t>Constructive</w:t>
            </w:r>
          </w:p>
        </w:tc>
        <w:tc>
          <w:tcPr>
            <w:tcW w:w="5243" w:type="dxa"/>
            <w:gridSpan w:val="2"/>
            <w:tcBorders>
              <w:top w:val="single" w:sz="4" w:space="0" w:color="auto"/>
              <w:bottom w:val="single" w:sz="4" w:space="0" w:color="auto"/>
            </w:tcBorders>
            <w:shd w:val="clear" w:color="auto" w:fill="FFFFFF"/>
          </w:tcPr>
          <w:p w:rsidR="00FC2388" w:rsidRPr="002D100B" w:rsidRDefault="00FC2388">
            <w:pPr>
              <w:rPr>
                <w:color w:val="FF0000"/>
                <w:sz w:val="22"/>
                <w:szCs w:val="22"/>
              </w:rPr>
            </w:pPr>
          </w:p>
        </w:tc>
      </w:tr>
      <w:tr w:rsidR="009C5917" w:rsidRPr="002D100B" w:rsidTr="009C5917">
        <w:trPr>
          <w:trHeight w:val="450"/>
        </w:trPr>
        <w:tc>
          <w:tcPr>
            <w:tcW w:w="5197" w:type="dxa"/>
            <w:tcBorders>
              <w:top w:val="single" w:sz="4" w:space="0" w:color="auto"/>
              <w:bottom w:val="single" w:sz="4" w:space="0" w:color="auto"/>
            </w:tcBorders>
            <w:shd w:val="clear" w:color="auto" w:fill="FFFFFF"/>
            <w:vAlign w:val="center"/>
          </w:tcPr>
          <w:p w:rsidR="009C5917" w:rsidRPr="00282484" w:rsidRDefault="009C5917" w:rsidP="00282484">
            <w:pPr>
              <w:numPr>
                <w:ilvl w:val="2"/>
                <w:numId w:val="3"/>
              </w:numPr>
              <w:pBdr>
                <w:top w:val="nil"/>
                <w:left w:val="nil"/>
                <w:bottom w:val="nil"/>
                <w:right w:val="nil"/>
                <w:between w:val="nil"/>
              </w:pBdr>
              <w:spacing w:line="276" w:lineRule="auto"/>
              <w:rPr>
                <w:sz w:val="22"/>
                <w:szCs w:val="22"/>
              </w:rPr>
            </w:pPr>
            <w:r w:rsidRPr="00282484">
              <w:rPr>
                <w:sz w:val="22"/>
                <w:szCs w:val="22"/>
              </w:rPr>
              <w:t>Clear and actionable language</w:t>
            </w:r>
          </w:p>
        </w:tc>
        <w:tc>
          <w:tcPr>
            <w:tcW w:w="5243" w:type="dxa"/>
            <w:gridSpan w:val="2"/>
            <w:tcBorders>
              <w:top w:val="single" w:sz="4" w:space="0" w:color="auto"/>
              <w:bottom w:val="single" w:sz="4" w:space="0" w:color="auto"/>
            </w:tcBorders>
            <w:shd w:val="clear" w:color="auto" w:fill="FFFFFF"/>
          </w:tcPr>
          <w:p w:rsidR="009C5917" w:rsidRPr="002D100B" w:rsidRDefault="009C5917">
            <w:pPr>
              <w:rPr>
                <w:color w:val="FF0000"/>
                <w:sz w:val="22"/>
                <w:szCs w:val="22"/>
              </w:rPr>
            </w:pPr>
          </w:p>
        </w:tc>
      </w:tr>
      <w:tr w:rsidR="009C5917" w:rsidRPr="002D100B" w:rsidTr="009C5917">
        <w:trPr>
          <w:trHeight w:val="465"/>
        </w:trPr>
        <w:tc>
          <w:tcPr>
            <w:tcW w:w="5197" w:type="dxa"/>
            <w:tcBorders>
              <w:top w:val="single" w:sz="4" w:space="0" w:color="auto"/>
              <w:bottom w:val="single" w:sz="4" w:space="0" w:color="auto"/>
            </w:tcBorders>
            <w:shd w:val="clear" w:color="auto" w:fill="FFFFFF"/>
            <w:vAlign w:val="center"/>
          </w:tcPr>
          <w:p w:rsidR="009C5917" w:rsidRPr="00282484" w:rsidRDefault="009C5917" w:rsidP="00282484">
            <w:pPr>
              <w:numPr>
                <w:ilvl w:val="2"/>
                <w:numId w:val="3"/>
              </w:numPr>
              <w:pBdr>
                <w:top w:val="nil"/>
                <w:left w:val="nil"/>
                <w:bottom w:val="nil"/>
                <w:right w:val="nil"/>
                <w:between w:val="nil"/>
              </w:pBdr>
              <w:spacing w:line="276" w:lineRule="auto"/>
              <w:rPr>
                <w:sz w:val="22"/>
                <w:szCs w:val="22"/>
              </w:rPr>
            </w:pPr>
            <w:r w:rsidRPr="00282484">
              <w:rPr>
                <w:sz w:val="22"/>
                <w:szCs w:val="22"/>
              </w:rPr>
              <w:t>Opportunities for dialogue</w:t>
            </w:r>
          </w:p>
        </w:tc>
        <w:tc>
          <w:tcPr>
            <w:tcW w:w="5243" w:type="dxa"/>
            <w:gridSpan w:val="2"/>
            <w:tcBorders>
              <w:top w:val="single" w:sz="4" w:space="0" w:color="auto"/>
              <w:bottom w:val="single" w:sz="4" w:space="0" w:color="auto"/>
            </w:tcBorders>
            <w:shd w:val="clear" w:color="auto" w:fill="FFFFFF"/>
          </w:tcPr>
          <w:p w:rsidR="009C5917" w:rsidRPr="002D100B" w:rsidRDefault="009C5917">
            <w:pPr>
              <w:rPr>
                <w:color w:val="FF0000"/>
                <w:sz w:val="22"/>
                <w:szCs w:val="22"/>
              </w:rPr>
            </w:pPr>
          </w:p>
        </w:tc>
      </w:tr>
      <w:tr w:rsidR="009C5917" w:rsidRPr="002D100B" w:rsidTr="009C5917">
        <w:trPr>
          <w:trHeight w:val="125"/>
        </w:trPr>
        <w:tc>
          <w:tcPr>
            <w:tcW w:w="5197" w:type="dxa"/>
            <w:tcBorders>
              <w:top w:val="single" w:sz="4" w:space="0" w:color="auto"/>
              <w:bottom w:val="single" w:sz="4" w:space="0" w:color="auto"/>
            </w:tcBorders>
            <w:shd w:val="clear" w:color="auto" w:fill="FFFFFF"/>
            <w:vAlign w:val="center"/>
          </w:tcPr>
          <w:p w:rsidR="009C5917" w:rsidRPr="00282484" w:rsidRDefault="009C5917" w:rsidP="00282484">
            <w:pPr>
              <w:numPr>
                <w:ilvl w:val="2"/>
                <w:numId w:val="3"/>
              </w:numPr>
              <w:pBdr>
                <w:top w:val="nil"/>
                <w:left w:val="nil"/>
                <w:bottom w:val="nil"/>
                <w:right w:val="nil"/>
                <w:between w:val="nil"/>
              </w:pBdr>
              <w:spacing w:line="276" w:lineRule="auto"/>
              <w:rPr>
                <w:sz w:val="22"/>
                <w:szCs w:val="22"/>
              </w:rPr>
            </w:pPr>
            <w:r w:rsidRPr="00282484">
              <w:rPr>
                <w:sz w:val="22"/>
                <w:szCs w:val="22"/>
              </w:rPr>
              <w:t>Confidential</w:t>
            </w:r>
          </w:p>
        </w:tc>
        <w:tc>
          <w:tcPr>
            <w:tcW w:w="5243" w:type="dxa"/>
            <w:gridSpan w:val="2"/>
            <w:tcBorders>
              <w:top w:val="single" w:sz="4" w:space="0" w:color="auto"/>
              <w:bottom w:val="single" w:sz="4" w:space="0" w:color="auto"/>
            </w:tcBorders>
            <w:shd w:val="clear" w:color="auto" w:fill="FFFFFF"/>
          </w:tcPr>
          <w:p w:rsidR="009C5917" w:rsidRPr="002D100B" w:rsidRDefault="009C5917">
            <w:pPr>
              <w:rPr>
                <w:color w:val="FF0000"/>
                <w:sz w:val="22"/>
                <w:szCs w:val="22"/>
              </w:rPr>
            </w:pPr>
          </w:p>
        </w:tc>
      </w:tr>
      <w:tr w:rsidR="009C5917" w:rsidRPr="002D100B" w:rsidTr="009C5917">
        <w:trPr>
          <w:trHeight w:val="260"/>
        </w:trPr>
        <w:tc>
          <w:tcPr>
            <w:tcW w:w="5197" w:type="dxa"/>
            <w:tcBorders>
              <w:top w:val="single" w:sz="4" w:space="0" w:color="auto"/>
              <w:bottom w:val="single" w:sz="4" w:space="0" w:color="auto"/>
            </w:tcBorders>
            <w:shd w:val="clear" w:color="auto" w:fill="FFFFFF"/>
            <w:vAlign w:val="center"/>
          </w:tcPr>
          <w:p w:rsidR="009C5917" w:rsidRPr="00282484" w:rsidRDefault="009C5917" w:rsidP="00282484">
            <w:pPr>
              <w:numPr>
                <w:ilvl w:val="2"/>
                <w:numId w:val="3"/>
              </w:numPr>
              <w:pBdr>
                <w:top w:val="nil"/>
                <w:left w:val="nil"/>
                <w:bottom w:val="nil"/>
                <w:right w:val="nil"/>
                <w:between w:val="nil"/>
              </w:pBdr>
              <w:spacing w:line="276" w:lineRule="auto"/>
              <w:rPr>
                <w:sz w:val="22"/>
                <w:szCs w:val="22"/>
              </w:rPr>
            </w:pPr>
            <w:r w:rsidRPr="00282484">
              <w:rPr>
                <w:sz w:val="22"/>
                <w:szCs w:val="22"/>
              </w:rPr>
              <w:t xml:space="preserve">Goal setting and follow-up </w:t>
            </w:r>
          </w:p>
        </w:tc>
        <w:tc>
          <w:tcPr>
            <w:tcW w:w="5243" w:type="dxa"/>
            <w:gridSpan w:val="2"/>
            <w:tcBorders>
              <w:top w:val="single" w:sz="4" w:space="0" w:color="auto"/>
              <w:bottom w:val="single" w:sz="4" w:space="0" w:color="auto"/>
            </w:tcBorders>
            <w:shd w:val="clear" w:color="auto" w:fill="FFFFFF"/>
          </w:tcPr>
          <w:p w:rsidR="009C5917" w:rsidRPr="002D100B" w:rsidRDefault="009C5917">
            <w:pPr>
              <w:rPr>
                <w:color w:val="FF0000"/>
                <w:sz w:val="22"/>
                <w:szCs w:val="22"/>
              </w:rPr>
            </w:pPr>
          </w:p>
        </w:tc>
      </w:tr>
      <w:tr w:rsidR="009C5917" w:rsidRPr="002D100B" w:rsidTr="009C5917">
        <w:trPr>
          <w:trHeight w:val="840"/>
        </w:trPr>
        <w:tc>
          <w:tcPr>
            <w:tcW w:w="5197" w:type="dxa"/>
            <w:tcBorders>
              <w:top w:val="single" w:sz="4" w:space="0" w:color="auto"/>
              <w:bottom w:val="single" w:sz="4" w:space="0" w:color="auto"/>
            </w:tcBorders>
            <w:shd w:val="clear" w:color="auto" w:fill="FFFFFF"/>
            <w:vAlign w:val="center"/>
          </w:tcPr>
          <w:p w:rsidR="009C5917" w:rsidRPr="00282484" w:rsidRDefault="009C5917" w:rsidP="00282484">
            <w:pPr>
              <w:numPr>
                <w:ilvl w:val="1"/>
                <w:numId w:val="3"/>
              </w:numPr>
              <w:pBdr>
                <w:top w:val="nil"/>
                <w:left w:val="nil"/>
                <w:bottom w:val="nil"/>
                <w:right w:val="nil"/>
                <w:between w:val="nil"/>
              </w:pBdr>
              <w:spacing w:line="276" w:lineRule="auto"/>
              <w:rPr>
                <w:sz w:val="22"/>
                <w:szCs w:val="22"/>
              </w:rPr>
            </w:pPr>
            <w:r w:rsidRPr="00282484">
              <w:rPr>
                <w:sz w:val="22"/>
                <w:szCs w:val="22"/>
              </w:rPr>
              <w:t>Supporting teachers and staff in providing effective feedback to:</w:t>
            </w:r>
          </w:p>
        </w:tc>
        <w:tc>
          <w:tcPr>
            <w:tcW w:w="5243" w:type="dxa"/>
            <w:gridSpan w:val="2"/>
            <w:tcBorders>
              <w:top w:val="single" w:sz="4" w:space="0" w:color="auto"/>
              <w:bottom w:val="single" w:sz="4" w:space="0" w:color="auto"/>
            </w:tcBorders>
            <w:shd w:val="clear" w:color="auto" w:fill="FFFFFF"/>
          </w:tcPr>
          <w:p w:rsidR="009C5917" w:rsidRPr="002D100B" w:rsidRDefault="009C5917">
            <w:pPr>
              <w:rPr>
                <w:color w:val="FF0000"/>
                <w:sz w:val="22"/>
                <w:szCs w:val="22"/>
              </w:rPr>
            </w:pPr>
          </w:p>
        </w:tc>
      </w:tr>
      <w:tr w:rsidR="009C5917" w:rsidRPr="002D100B" w:rsidTr="009C5917">
        <w:trPr>
          <w:trHeight w:val="690"/>
        </w:trPr>
        <w:tc>
          <w:tcPr>
            <w:tcW w:w="5197" w:type="dxa"/>
            <w:tcBorders>
              <w:top w:val="single" w:sz="4" w:space="0" w:color="auto"/>
              <w:bottom w:val="single" w:sz="4" w:space="0" w:color="auto"/>
            </w:tcBorders>
            <w:shd w:val="clear" w:color="auto" w:fill="FFFFFF"/>
            <w:vAlign w:val="center"/>
          </w:tcPr>
          <w:p w:rsidR="009C5917" w:rsidRPr="00282484" w:rsidRDefault="009C5917" w:rsidP="00282484">
            <w:pPr>
              <w:numPr>
                <w:ilvl w:val="2"/>
                <w:numId w:val="3"/>
              </w:numPr>
              <w:pBdr>
                <w:top w:val="nil"/>
                <w:left w:val="nil"/>
                <w:bottom w:val="nil"/>
                <w:right w:val="nil"/>
                <w:between w:val="nil"/>
              </w:pBdr>
              <w:spacing w:line="276" w:lineRule="auto"/>
              <w:rPr>
                <w:sz w:val="22"/>
                <w:szCs w:val="22"/>
              </w:rPr>
            </w:pPr>
            <w:r w:rsidRPr="00282484">
              <w:rPr>
                <w:sz w:val="22"/>
                <w:szCs w:val="22"/>
              </w:rPr>
              <w:t>Student teachers and lab students</w:t>
            </w:r>
          </w:p>
        </w:tc>
        <w:tc>
          <w:tcPr>
            <w:tcW w:w="5243" w:type="dxa"/>
            <w:gridSpan w:val="2"/>
            <w:tcBorders>
              <w:top w:val="single" w:sz="4" w:space="0" w:color="auto"/>
              <w:bottom w:val="single" w:sz="4" w:space="0" w:color="auto"/>
            </w:tcBorders>
            <w:shd w:val="clear" w:color="auto" w:fill="FFFFFF"/>
          </w:tcPr>
          <w:p w:rsidR="009C5917" w:rsidRPr="002D100B" w:rsidRDefault="009C5917">
            <w:pPr>
              <w:rPr>
                <w:color w:val="FF0000"/>
                <w:sz w:val="22"/>
                <w:szCs w:val="22"/>
              </w:rPr>
            </w:pPr>
          </w:p>
        </w:tc>
      </w:tr>
      <w:tr w:rsidR="009C5917" w:rsidRPr="002D100B" w:rsidTr="009C5917">
        <w:trPr>
          <w:trHeight w:val="332"/>
        </w:trPr>
        <w:tc>
          <w:tcPr>
            <w:tcW w:w="5197" w:type="dxa"/>
            <w:tcBorders>
              <w:top w:val="single" w:sz="4" w:space="0" w:color="auto"/>
              <w:bottom w:val="single" w:sz="4" w:space="0" w:color="auto"/>
            </w:tcBorders>
            <w:shd w:val="clear" w:color="auto" w:fill="FFFFFF"/>
            <w:vAlign w:val="center"/>
          </w:tcPr>
          <w:p w:rsidR="009C5917" w:rsidRPr="00282484" w:rsidRDefault="009C5917" w:rsidP="00282484">
            <w:pPr>
              <w:numPr>
                <w:ilvl w:val="2"/>
                <w:numId w:val="3"/>
              </w:numPr>
              <w:pBdr>
                <w:top w:val="nil"/>
                <w:left w:val="nil"/>
                <w:bottom w:val="nil"/>
                <w:right w:val="nil"/>
                <w:between w:val="nil"/>
              </w:pBdr>
              <w:spacing w:line="276" w:lineRule="auto"/>
              <w:rPr>
                <w:sz w:val="22"/>
                <w:szCs w:val="22"/>
              </w:rPr>
            </w:pPr>
            <w:r w:rsidRPr="00282484">
              <w:rPr>
                <w:sz w:val="22"/>
                <w:szCs w:val="22"/>
              </w:rPr>
              <w:lastRenderedPageBreak/>
              <w:t>Other adults in the program</w:t>
            </w:r>
          </w:p>
        </w:tc>
        <w:tc>
          <w:tcPr>
            <w:tcW w:w="5243" w:type="dxa"/>
            <w:gridSpan w:val="2"/>
            <w:tcBorders>
              <w:top w:val="single" w:sz="4" w:space="0" w:color="auto"/>
              <w:bottom w:val="single" w:sz="4" w:space="0" w:color="auto"/>
            </w:tcBorders>
            <w:shd w:val="clear" w:color="auto" w:fill="FFFFFF"/>
          </w:tcPr>
          <w:p w:rsidR="009C5917" w:rsidRPr="002D100B" w:rsidRDefault="009C5917">
            <w:pPr>
              <w:rPr>
                <w:color w:val="FF0000"/>
                <w:sz w:val="22"/>
                <w:szCs w:val="22"/>
              </w:rPr>
            </w:pPr>
          </w:p>
        </w:tc>
      </w:tr>
      <w:tr w:rsidR="002D100B" w:rsidRPr="002D100B" w:rsidTr="009C5917">
        <w:trPr>
          <w:trHeight w:val="240"/>
        </w:trPr>
        <w:tc>
          <w:tcPr>
            <w:tcW w:w="5197" w:type="dxa"/>
            <w:tcBorders>
              <w:bottom w:val="single" w:sz="4" w:space="0" w:color="auto"/>
            </w:tcBorders>
            <w:shd w:val="clear" w:color="auto" w:fill="FFFFFF"/>
            <w:vAlign w:val="center"/>
          </w:tcPr>
          <w:p w:rsidR="00572C36" w:rsidRPr="00E054EC" w:rsidRDefault="00282484" w:rsidP="00282484">
            <w:pPr>
              <w:numPr>
                <w:ilvl w:val="0"/>
                <w:numId w:val="4"/>
              </w:numPr>
              <w:pBdr>
                <w:top w:val="nil"/>
                <w:left w:val="nil"/>
                <w:bottom w:val="nil"/>
                <w:right w:val="nil"/>
                <w:between w:val="nil"/>
              </w:pBdr>
              <w:spacing w:line="276" w:lineRule="auto"/>
              <w:rPr>
                <w:sz w:val="22"/>
                <w:szCs w:val="22"/>
              </w:rPr>
            </w:pPr>
            <w:r w:rsidRPr="00E054EC">
              <w:rPr>
                <w:sz w:val="22"/>
                <w:szCs w:val="22"/>
              </w:rPr>
              <w:t>Program Culture</w:t>
            </w:r>
          </w:p>
        </w:tc>
        <w:tc>
          <w:tcPr>
            <w:tcW w:w="5243" w:type="dxa"/>
            <w:gridSpan w:val="2"/>
            <w:tcBorders>
              <w:bottom w:val="single" w:sz="4" w:space="0" w:color="auto"/>
            </w:tcBorders>
            <w:shd w:val="clear" w:color="auto" w:fill="FFFFFF"/>
          </w:tcPr>
          <w:p w:rsidR="00572C36" w:rsidRPr="00E054EC" w:rsidRDefault="00572C36">
            <w:pPr>
              <w:rPr>
                <w:sz w:val="22"/>
                <w:szCs w:val="22"/>
              </w:rPr>
            </w:pPr>
          </w:p>
        </w:tc>
      </w:tr>
      <w:tr w:rsidR="009C5917" w:rsidRPr="002D100B" w:rsidTr="009C5917">
        <w:trPr>
          <w:trHeight w:val="180"/>
        </w:trPr>
        <w:tc>
          <w:tcPr>
            <w:tcW w:w="5197" w:type="dxa"/>
            <w:tcBorders>
              <w:top w:val="single" w:sz="4" w:space="0" w:color="auto"/>
              <w:bottom w:val="single" w:sz="4" w:space="0" w:color="auto"/>
            </w:tcBorders>
            <w:shd w:val="clear" w:color="auto" w:fill="FFFFFF"/>
            <w:vAlign w:val="center"/>
          </w:tcPr>
          <w:p w:rsidR="009C5917" w:rsidRPr="00E054EC" w:rsidRDefault="009C5917" w:rsidP="00282484">
            <w:pPr>
              <w:numPr>
                <w:ilvl w:val="1"/>
                <w:numId w:val="4"/>
              </w:numPr>
              <w:pBdr>
                <w:top w:val="nil"/>
                <w:left w:val="nil"/>
                <w:bottom w:val="nil"/>
                <w:right w:val="nil"/>
                <w:between w:val="nil"/>
              </w:pBdr>
              <w:spacing w:line="276" w:lineRule="auto"/>
              <w:rPr>
                <w:sz w:val="22"/>
                <w:szCs w:val="22"/>
              </w:rPr>
            </w:pPr>
            <w:r w:rsidRPr="00E054EC">
              <w:rPr>
                <w:sz w:val="22"/>
                <w:szCs w:val="22"/>
              </w:rPr>
              <w:t>Welcoming and inclusive environments</w:t>
            </w:r>
          </w:p>
        </w:tc>
        <w:tc>
          <w:tcPr>
            <w:tcW w:w="5243" w:type="dxa"/>
            <w:gridSpan w:val="2"/>
            <w:tcBorders>
              <w:top w:val="single" w:sz="4" w:space="0" w:color="auto"/>
              <w:bottom w:val="single" w:sz="4" w:space="0" w:color="auto"/>
            </w:tcBorders>
            <w:shd w:val="clear" w:color="auto" w:fill="FFFFFF"/>
          </w:tcPr>
          <w:p w:rsidR="009C5917" w:rsidRPr="00E054EC" w:rsidRDefault="009C5917">
            <w:pPr>
              <w:rPr>
                <w:sz w:val="22"/>
                <w:szCs w:val="22"/>
              </w:rPr>
            </w:pPr>
          </w:p>
        </w:tc>
      </w:tr>
      <w:tr w:rsidR="009C5917" w:rsidRPr="002D100B" w:rsidTr="009C5917">
        <w:trPr>
          <w:trHeight w:val="470"/>
        </w:trPr>
        <w:tc>
          <w:tcPr>
            <w:tcW w:w="5197" w:type="dxa"/>
            <w:tcBorders>
              <w:top w:val="single" w:sz="4" w:space="0" w:color="auto"/>
              <w:bottom w:val="single" w:sz="4" w:space="0" w:color="auto"/>
            </w:tcBorders>
            <w:shd w:val="clear" w:color="auto" w:fill="FFFFFF"/>
            <w:vAlign w:val="center"/>
          </w:tcPr>
          <w:p w:rsidR="009C5917" w:rsidRPr="00E054EC" w:rsidRDefault="009C5917" w:rsidP="00282484">
            <w:pPr>
              <w:numPr>
                <w:ilvl w:val="1"/>
                <w:numId w:val="4"/>
              </w:numPr>
              <w:pBdr>
                <w:top w:val="nil"/>
                <w:left w:val="nil"/>
                <w:bottom w:val="nil"/>
                <w:right w:val="nil"/>
                <w:between w:val="nil"/>
              </w:pBdr>
              <w:spacing w:line="276" w:lineRule="auto"/>
              <w:rPr>
                <w:sz w:val="22"/>
                <w:szCs w:val="22"/>
              </w:rPr>
            </w:pPr>
            <w:r w:rsidRPr="00E054EC">
              <w:rPr>
                <w:sz w:val="22"/>
                <w:szCs w:val="22"/>
              </w:rPr>
              <w:t>Professional relationships and boundaries</w:t>
            </w:r>
          </w:p>
        </w:tc>
        <w:tc>
          <w:tcPr>
            <w:tcW w:w="5243" w:type="dxa"/>
            <w:gridSpan w:val="2"/>
            <w:tcBorders>
              <w:top w:val="single" w:sz="4" w:space="0" w:color="auto"/>
              <w:bottom w:val="single" w:sz="4" w:space="0" w:color="auto"/>
            </w:tcBorders>
            <w:shd w:val="clear" w:color="auto" w:fill="FFFFFF"/>
          </w:tcPr>
          <w:p w:rsidR="009C5917" w:rsidRPr="00E054EC" w:rsidRDefault="009C5917">
            <w:pPr>
              <w:rPr>
                <w:sz w:val="22"/>
                <w:szCs w:val="22"/>
              </w:rPr>
            </w:pPr>
          </w:p>
        </w:tc>
      </w:tr>
      <w:tr w:rsidR="009C5917" w:rsidRPr="002D100B" w:rsidTr="00226D2F">
        <w:trPr>
          <w:trHeight w:val="243"/>
        </w:trPr>
        <w:tc>
          <w:tcPr>
            <w:tcW w:w="5197" w:type="dxa"/>
            <w:tcBorders>
              <w:top w:val="single" w:sz="4" w:space="0" w:color="auto"/>
              <w:bottom w:val="single" w:sz="4" w:space="0" w:color="auto"/>
            </w:tcBorders>
            <w:shd w:val="clear" w:color="auto" w:fill="FFFFFF"/>
            <w:vAlign w:val="center"/>
          </w:tcPr>
          <w:p w:rsidR="009C5917" w:rsidRPr="00E054EC" w:rsidRDefault="009C5917" w:rsidP="00282484">
            <w:pPr>
              <w:numPr>
                <w:ilvl w:val="1"/>
                <w:numId w:val="4"/>
              </w:numPr>
              <w:pBdr>
                <w:top w:val="nil"/>
                <w:left w:val="nil"/>
                <w:bottom w:val="nil"/>
                <w:right w:val="nil"/>
                <w:between w:val="nil"/>
              </w:pBdr>
              <w:spacing w:line="276" w:lineRule="auto"/>
              <w:rPr>
                <w:sz w:val="22"/>
                <w:szCs w:val="22"/>
              </w:rPr>
            </w:pPr>
            <w:r w:rsidRPr="00E054EC">
              <w:rPr>
                <w:sz w:val="22"/>
                <w:szCs w:val="22"/>
              </w:rPr>
              <w:t xml:space="preserve">Team building </w:t>
            </w:r>
          </w:p>
        </w:tc>
        <w:tc>
          <w:tcPr>
            <w:tcW w:w="5243" w:type="dxa"/>
            <w:gridSpan w:val="2"/>
            <w:tcBorders>
              <w:top w:val="single" w:sz="4" w:space="0" w:color="auto"/>
              <w:bottom w:val="single" w:sz="4" w:space="0" w:color="auto"/>
            </w:tcBorders>
            <w:shd w:val="clear" w:color="auto" w:fill="FFFFFF"/>
          </w:tcPr>
          <w:p w:rsidR="009C5917" w:rsidRPr="00E054EC" w:rsidRDefault="009C5917">
            <w:pPr>
              <w:rPr>
                <w:sz w:val="22"/>
                <w:szCs w:val="22"/>
              </w:rPr>
            </w:pPr>
          </w:p>
        </w:tc>
      </w:tr>
      <w:tr w:rsidR="00226D2F" w:rsidRPr="002D100B" w:rsidTr="009C5917">
        <w:trPr>
          <w:trHeight w:val="360"/>
        </w:trPr>
        <w:tc>
          <w:tcPr>
            <w:tcW w:w="5197" w:type="dxa"/>
            <w:tcBorders>
              <w:top w:val="single" w:sz="4" w:space="0" w:color="auto"/>
              <w:bottom w:val="single" w:sz="4" w:space="0" w:color="auto"/>
            </w:tcBorders>
            <w:shd w:val="clear" w:color="auto" w:fill="FFFFFF"/>
            <w:vAlign w:val="center"/>
          </w:tcPr>
          <w:p w:rsidR="00226D2F" w:rsidRPr="00E054EC" w:rsidRDefault="00226D2F" w:rsidP="00282484">
            <w:pPr>
              <w:numPr>
                <w:ilvl w:val="1"/>
                <w:numId w:val="4"/>
              </w:numPr>
              <w:pBdr>
                <w:top w:val="nil"/>
                <w:left w:val="nil"/>
                <w:bottom w:val="nil"/>
                <w:right w:val="nil"/>
                <w:between w:val="nil"/>
              </w:pBdr>
              <w:spacing w:line="276" w:lineRule="auto"/>
              <w:rPr>
                <w:sz w:val="22"/>
                <w:szCs w:val="22"/>
              </w:rPr>
            </w:pPr>
            <w:r w:rsidRPr="00E054EC">
              <w:rPr>
                <w:sz w:val="22"/>
                <w:szCs w:val="22"/>
              </w:rPr>
              <w:t>Interpersonal communication</w:t>
            </w:r>
          </w:p>
        </w:tc>
        <w:tc>
          <w:tcPr>
            <w:tcW w:w="5243" w:type="dxa"/>
            <w:gridSpan w:val="2"/>
            <w:tcBorders>
              <w:top w:val="single" w:sz="4" w:space="0" w:color="auto"/>
              <w:bottom w:val="single" w:sz="4" w:space="0" w:color="auto"/>
            </w:tcBorders>
            <w:shd w:val="clear" w:color="auto" w:fill="FFFFFF"/>
          </w:tcPr>
          <w:p w:rsidR="00226D2F" w:rsidRPr="00E054EC" w:rsidRDefault="00226D2F">
            <w:pPr>
              <w:rPr>
                <w:sz w:val="22"/>
                <w:szCs w:val="22"/>
              </w:rPr>
            </w:pPr>
          </w:p>
        </w:tc>
      </w:tr>
      <w:tr w:rsidR="009C5917" w:rsidRPr="002D100B" w:rsidTr="009C5917">
        <w:trPr>
          <w:trHeight w:val="303"/>
        </w:trPr>
        <w:tc>
          <w:tcPr>
            <w:tcW w:w="5197" w:type="dxa"/>
            <w:tcBorders>
              <w:top w:val="single" w:sz="4" w:space="0" w:color="auto"/>
              <w:bottom w:val="single" w:sz="4" w:space="0" w:color="auto"/>
            </w:tcBorders>
            <w:shd w:val="clear" w:color="auto" w:fill="FFFFFF"/>
            <w:vAlign w:val="center"/>
          </w:tcPr>
          <w:p w:rsidR="009C5917" w:rsidRPr="00E054EC" w:rsidRDefault="009C5917" w:rsidP="00282484">
            <w:pPr>
              <w:numPr>
                <w:ilvl w:val="1"/>
                <w:numId w:val="4"/>
              </w:numPr>
              <w:pBdr>
                <w:top w:val="nil"/>
                <w:left w:val="nil"/>
                <w:bottom w:val="nil"/>
                <w:right w:val="nil"/>
                <w:between w:val="nil"/>
              </w:pBdr>
              <w:spacing w:line="276" w:lineRule="auto"/>
              <w:rPr>
                <w:sz w:val="22"/>
                <w:szCs w:val="22"/>
              </w:rPr>
            </w:pPr>
            <w:r w:rsidRPr="00E054EC">
              <w:rPr>
                <w:sz w:val="22"/>
                <w:szCs w:val="22"/>
              </w:rPr>
              <w:t>Collaboration</w:t>
            </w:r>
          </w:p>
        </w:tc>
        <w:tc>
          <w:tcPr>
            <w:tcW w:w="5243" w:type="dxa"/>
            <w:gridSpan w:val="2"/>
            <w:tcBorders>
              <w:top w:val="single" w:sz="4" w:space="0" w:color="auto"/>
              <w:bottom w:val="single" w:sz="4" w:space="0" w:color="auto"/>
            </w:tcBorders>
            <w:shd w:val="clear" w:color="auto" w:fill="FFFFFF"/>
          </w:tcPr>
          <w:p w:rsidR="009C5917" w:rsidRPr="00E054EC" w:rsidRDefault="009C5917">
            <w:pPr>
              <w:rPr>
                <w:sz w:val="22"/>
                <w:szCs w:val="22"/>
              </w:rPr>
            </w:pPr>
          </w:p>
        </w:tc>
      </w:tr>
      <w:tr w:rsidR="009C5917" w:rsidRPr="002D100B" w:rsidTr="009C5917">
        <w:trPr>
          <w:trHeight w:val="300"/>
        </w:trPr>
        <w:tc>
          <w:tcPr>
            <w:tcW w:w="5197" w:type="dxa"/>
            <w:tcBorders>
              <w:top w:val="single" w:sz="4" w:space="0" w:color="auto"/>
              <w:bottom w:val="single" w:sz="4" w:space="0" w:color="auto"/>
            </w:tcBorders>
            <w:shd w:val="clear" w:color="auto" w:fill="FFFFFF"/>
            <w:vAlign w:val="center"/>
          </w:tcPr>
          <w:p w:rsidR="009C5917" w:rsidRPr="00E054EC" w:rsidRDefault="009C5917" w:rsidP="00282484">
            <w:pPr>
              <w:numPr>
                <w:ilvl w:val="1"/>
                <w:numId w:val="4"/>
              </w:numPr>
              <w:pBdr>
                <w:top w:val="nil"/>
                <w:left w:val="nil"/>
                <w:bottom w:val="nil"/>
                <w:right w:val="nil"/>
                <w:between w:val="nil"/>
              </w:pBdr>
              <w:spacing w:line="276" w:lineRule="auto"/>
              <w:rPr>
                <w:sz w:val="22"/>
                <w:szCs w:val="22"/>
              </w:rPr>
            </w:pPr>
            <w:r w:rsidRPr="00E054EC">
              <w:rPr>
                <w:sz w:val="22"/>
                <w:szCs w:val="22"/>
              </w:rPr>
              <w:t>Conflict resolution</w:t>
            </w:r>
          </w:p>
        </w:tc>
        <w:tc>
          <w:tcPr>
            <w:tcW w:w="5243" w:type="dxa"/>
            <w:gridSpan w:val="2"/>
            <w:tcBorders>
              <w:top w:val="single" w:sz="4" w:space="0" w:color="auto"/>
              <w:bottom w:val="single" w:sz="4" w:space="0" w:color="auto"/>
            </w:tcBorders>
            <w:shd w:val="clear" w:color="auto" w:fill="FFFFFF"/>
          </w:tcPr>
          <w:p w:rsidR="009C5917" w:rsidRPr="00E054EC" w:rsidRDefault="009C5917">
            <w:pPr>
              <w:rPr>
                <w:sz w:val="22"/>
                <w:szCs w:val="22"/>
              </w:rPr>
            </w:pPr>
          </w:p>
        </w:tc>
      </w:tr>
      <w:tr w:rsidR="009C5917" w:rsidRPr="002D100B" w:rsidTr="009C5917">
        <w:trPr>
          <w:trHeight w:val="288"/>
        </w:trPr>
        <w:tc>
          <w:tcPr>
            <w:tcW w:w="5197" w:type="dxa"/>
            <w:tcBorders>
              <w:top w:val="single" w:sz="4" w:space="0" w:color="auto"/>
              <w:bottom w:val="single" w:sz="4" w:space="0" w:color="auto"/>
            </w:tcBorders>
            <w:shd w:val="clear" w:color="auto" w:fill="FFFFFF"/>
            <w:vAlign w:val="center"/>
          </w:tcPr>
          <w:p w:rsidR="009C5917" w:rsidRPr="00E054EC" w:rsidRDefault="009C5917" w:rsidP="00282484">
            <w:pPr>
              <w:numPr>
                <w:ilvl w:val="1"/>
                <w:numId w:val="4"/>
              </w:numPr>
              <w:pBdr>
                <w:top w:val="nil"/>
                <w:left w:val="nil"/>
                <w:bottom w:val="nil"/>
                <w:right w:val="nil"/>
                <w:between w:val="nil"/>
              </w:pBdr>
              <w:spacing w:line="276" w:lineRule="auto"/>
              <w:rPr>
                <w:sz w:val="22"/>
                <w:szCs w:val="22"/>
              </w:rPr>
            </w:pPr>
            <w:r w:rsidRPr="00E054EC">
              <w:rPr>
                <w:sz w:val="22"/>
                <w:szCs w:val="22"/>
              </w:rPr>
              <w:t>Staff incentives</w:t>
            </w:r>
          </w:p>
        </w:tc>
        <w:tc>
          <w:tcPr>
            <w:tcW w:w="5243" w:type="dxa"/>
            <w:gridSpan w:val="2"/>
            <w:tcBorders>
              <w:top w:val="single" w:sz="4" w:space="0" w:color="auto"/>
              <w:bottom w:val="single" w:sz="4" w:space="0" w:color="auto"/>
            </w:tcBorders>
            <w:shd w:val="clear" w:color="auto" w:fill="FFFFFF"/>
          </w:tcPr>
          <w:p w:rsidR="009C5917" w:rsidRPr="00E054EC" w:rsidRDefault="009C5917">
            <w:pPr>
              <w:rPr>
                <w:sz w:val="22"/>
                <w:szCs w:val="22"/>
              </w:rPr>
            </w:pPr>
          </w:p>
        </w:tc>
      </w:tr>
      <w:tr w:rsidR="009C5917" w:rsidRPr="002D100B" w:rsidTr="009C5917">
        <w:trPr>
          <w:trHeight w:val="315"/>
        </w:trPr>
        <w:tc>
          <w:tcPr>
            <w:tcW w:w="5197" w:type="dxa"/>
            <w:tcBorders>
              <w:top w:val="single" w:sz="4" w:space="0" w:color="auto"/>
              <w:bottom w:val="single" w:sz="4" w:space="0" w:color="auto"/>
            </w:tcBorders>
            <w:shd w:val="clear" w:color="auto" w:fill="FFFFFF"/>
            <w:vAlign w:val="center"/>
          </w:tcPr>
          <w:p w:rsidR="009C5917" w:rsidRPr="00E054EC" w:rsidRDefault="009C5917" w:rsidP="00282484">
            <w:pPr>
              <w:numPr>
                <w:ilvl w:val="1"/>
                <w:numId w:val="4"/>
              </w:numPr>
              <w:pBdr>
                <w:top w:val="nil"/>
                <w:left w:val="nil"/>
                <w:bottom w:val="nil"/>
                <w:right w:val="nil"/>
                <w:between w:val="nil"/>
              </w:pBdr>
              <w:spacing w:line="276" w:lineRule="auto"/>
              <w:rPr>
                <w:sz w:val="22"/>
                <w:szCs w:val="22"/>
              </w:rPr>
            </w:pPr>
            <w:r w:rsidRPr="00E054EC">
              <w:rPr>
                <w:sz w:val="22"/>
                <w:szCs w:val="22"/>
              </w:rPr>
              <w:t xml:space="preserve">Importance of self-care </w:t>
            </w:r>
          </w:p>
        </w:tc>
        <w:tc>
          <w:tcPr>
            <w:tcW w:w="5243" w:type="dxa"/>
            <w:gridSpan w:val="2"/>
            <w:tcBorders>
              <w:top w:val="single" w:sz="4" w:space="0" w:color="auto"/>
              <w:bottom w:val="single" w:sz="4" w:space="0" w:color="auto"/>
            </w:tcBorders>
            <w:shd w:val="clear" w:color="auto" w:fill="FFFFFF"/>
          </w:tcPr>
          <w:p w:rsidR="009C5917" w:rsidRPr="00E054EC" w:rsidRDefault="009C5917">
            <w:pPr>
              <w:rPr>
                <w:sz w:val="22"/>
                <w:szCs w:val="22"/>
              </w:rPr>
            </w:pPr>
          </w:p>
        </w:tc>
      </w:tr>
      <w:tr w:rsidR="002D100B" w:rsidRPr="002D100B" w:rsidTr="009C5917">
        <w:trPr>
          <w:trHeight w:val="270"/>
        </w:trPr>
        <w:tc>
          <w:tcPr>
            <w:tcW w:w="5197" w:type="dxa"/>
            <w:tcBorders>
              <w:bottom w:val="single" w:sz="4" w:space="0" w:color="auto"/>
            </w:tcBorders>
            <w:shd w:val="clear" w:color="auto" w:fill="FFFFFF"/>
            <w:vAlign w:val="center"/>
          </w:tcPr>
          <w:p w:rsidR="00572C36" w:rsidRPr="00E054EC" w:rsidRDefault="00282484" w:rsidP="00282484">
            <w:pPr>
              <w:numPr>
                <w:ilvl w:val="0"/>
                <w:numId w:val="5"/>
              </w:numPr>
              <w:pBdr>
                <w:top w:val="nil"/>
                <w:left w:val="nil"/>
                <w:bottom w:val="nil"/>
                <w:right w:val="nil"/>
                <w:between w:val="nil"/>
              </w:pBdr>
              <w:spacing w:line="276" w:lineRule="auto"/>
              <w:rPr>
                <w:sz w:val="22"/>
                <w:szCs w:val="22"/>
              </w:rPr>
            </w:pPr>
            <w:r w:rsidRPr="00E054EC">
              <w:rPr>
                <w:sz w:val="22"/>
                <w:szCs w:val="22"/>
              </w:rPr>
              <w:t>Program Sustainability and Growth</w:t>
            </w:r>
          </w:p>
        </w:tc>
        <w:tc>
          <w:tcPr>
            <w:tcW w:w="5243" w:type="dxa"/>
            <w:gridSpan w:val="2"/>
            <w:tcBorders>
              <w:bottom w:val="single" w:sz="4" w:space="0" w:color="auto"/>
            </w:tcBorders>
            <w:shd w:val="clear" w:color="auto" w:fill="FFFFFF"/>
          </w:tcPr>
          <w:p w:rsidR="00572C36" w:rsidRPr="00E054EC" w:rsidRDefault="00572C36">
            <w:pPr>
              <w:rPr>
                <w:sz w:val="22"/>
                <w:szCs w:val="22"/>
              </w:rPr>
            </w:pPr>
          </w:p>
        </w:tc>
      </w:tr>
      <w:tr w:rsidR="009C5917" w:rsidRPr="002D100B" w:rsidTr="009C5917">
        <w:trPr>
          <w:trHeight w:val="225"/>
        </w:trPr>
        <w:tc>
          <w:tcPr>
            <w:tcW w:w="5197" w:type="dxa"/>
            <w:tcBorders>
              <w:top w:val="single" w:sz="4" w:space="0" w:color="auto"/>
              <w:bottom w:val="single" w:sz="4" w:space="0" w:color="auto"/>
            </w:tcBorders>
            <w:shd w:val="clear" w:color="auto" w:fill="FFFFFF"/>
            <w:vAlign w:val="center"/>
          </w:tcPr>
          <w:p w:rsidR="009C5917" w:rsidRPr="00E054EC" w:rsidRDefault="009C5917" w:rsidP="00E054EC">
            <w:pPr>
              <w:numPr>
                <w:ilvl w:val="1"/>
                <w:numId w:val="5"/>
              </w:numPr>
              <w:pBdr>
                <w:top w:val="nil"/>
                <w:left w:val="nil"/>
                <w:bottom w:val="nil"/>
                <w:right w:val="nil"/>
                <w:between w:val="nil"/>
              </w:pBdr>
              <w:spacing w:line="276" w:lineRule="auto"/>
              <w:rPr>
                <w:sz w:val="22"/>
                <w:szCs w:val="22"/>
              </w:rPr>
            </w:pPr>
            <w:r w:rsidRPr="00E054EC">
              <w:rPr>
                <w:sz w:val="22"/>
                <w:szCs w:val="22"/>
              </w:rPr>
              <w:t>Program evaluation and goal setting</w:t>
            </w:r>
          </w:p>
        </w:tc>
        <w:tc>
          <w:tcPr>
            <w:tcW w:w="5243" w:type="dxa"/>
            <w:gridSpan w:val="2"/>
            <w:tcBorders>
              <w:top w:val="single" w:sz="4" w:space="0" w:color="auto"/>
              <w:bottom w:val="single" w:sz="4" w:space="0" w:color="auto"/>
            </w:tcBorders>
            <w:shd w:val="clear" w:color="auto" w:fill="FFFFFF"/>
          </w:tcPr>
          <w:p w:rsidR="009C5917" w:rsidRPr="00E054EC" w:rsidRDefault="009C5917">
            <w:pPr>
              <w:rPr>
                <w:sz w:val="22"/>
                <w:szCs w:val="22"/>
              </w:rPr>
            </w:pPr>
          </w:p>
        </w:tc>
      </w:tr>
      <w:tr w:rsidR="009C5917" w:rsidRPr="002D100B" w:rsidTr="009C5917">
        <w:trPr>
          <w:trHeight w:val="585"/>
        </w:trPr>
        <w:tc>
          <w:tcPr>
            <w:tcW w:w="5197" w:type="dxa"/>
            <w:tcBorders>
              <w:top w:val="single" w:sz="4" w:space="0" w:color="auto"/>
              <w:left w:val="single" w:sz="4" w:space="0" w:color="auto"/>
              <w:bottom w:val="single" w:sz="4" w:space="0" w:color="auto"/>
            </w:tcBorders>
            <w:shd w:val="clear" w:color="auto" w:fill="FFFFFF"/>
            <w:vAlign w:val="center"/>
          </w:tcPr>
          <w:p w:rsidR="009C5917" w:rsidRPr="00E054EC" w:rsidRDefault="009C5917" w:rsidP="00E054EC">
            <w:pPr>
              <w:numPr>
                <w:ilvl w:val="1"/>
                <w:numId w:val="5"/>
              </w:numPr>
              <w:pBdr>
                <w:top w:val="nil"/>
                <w:left w:val="nil"/>
                <w:bottom w:val="nil"/>
                <w:right w:val="nil"/>
                <w:between w:val="nil"/>
              </w:pBdr>
              <w:spacing w:line="276" w:lineRule="auto"/>
              <w:rPr>
                <w:sz w:val="22"/>
                <w:szCs w:val="22"/>
              </w:rPr>
            </w:pPr>
            <w:r w:rsidRPr="00E054EC">
              <w:rPr>
                <w:sz w:val="22"/>
                <w:szCs w:val="22"/>
              </w:rPr>
              <w:t>Career trajectories and leadership opportunities</w:t>
            </w:r>
          </w:p>
        </w:tc>
        <w:tc>
          <w:tcPr>
            <w:tcW w:w="5243" w:type="dxa"/>
            <w:gridSpan w:val="2"/>
            <w:tcBorders>
              <w:top w:val="single" w:sz="4" w:space="0" w:color="auto"/>
              <w:bottom w:val="single" w:sz="4" w:space="0" w:color="auto"/>
            </w:tcBorders>
            <w:shd w:val="clear" w:color="auto" w:fill="FFFFFF"/>
          </w:tcPr>
          <w:p w:rsidR="009C5917" w:rsidRPr="00E054EC" w:rsidRDefault="009C5917">
            <w:pPr>
              <w:rPr>
                <w:sz w:val="22"/>
                <w:szCs w:val="22"/>
              </w:rPr>
            </w:pPr>
          </w:p>
        </w:tc>
      </w:tr>
      <w:tr w:rsidR="009C5917" w:rsidRPr="002D100B" w:rsidTr="009C5917">
        <w:trPr>
          <w:trHeight w:val="243"/>
        </w:trPr>
        <w:tc>
          <w:tcPr>
            <w:tcW w:w="5197" w:type="dxa"/>
            <w:tcBorders>
              <w:top w:val="single" w:sz="4" w:space="0" w:color="auto"/>
              <w:left w:val="single" w:sz="4" w:space="0" w:color="auto"/>
              <w:bottom w:val="single" w:sz="4" w:space="0" w:color="auto"/>
            </w:tcBorders>
            <w:shd w:val="clear" w:color="auto" w:fill="FFFFFF"/>
            <w:vAlign w:val="center"/>
          </w:tcPr>
          <w:p w:rsidR="009C5917" w:rsidRPr="00E054EC" w:rsidRDefault="009C5917" w:rsidP="00E054EC">
            <w:pPr>
              <w:numPr>
                <w:ilvl w:val="1"/>
                <w:numId w:val="5"/>
              </w:numPr>
              <w:pBdr>
                <w:top w:val="nil"/>
                <w:left w:val="nil"/>
                <w:bottom w:val="nil"/>
                <w:right w:val="nil"/>
                <w:between w:val="nil"/>
              </w:pBdr>
              <w:spacing w:line="276" w:lineRule="auto"/>
              <w:rPr>
                <w:sz w:val="22"/>
                <w:szCs w:val="22"/>
              </w:rPr>
            </w:pPr>
            <w:r w:rsidRPr="00E054EC">
              <w:rPr>
                <w:sz w:val="22"/>
                <w:szCs w:val="22"/>
              </w:rPr>
              <w:t>Expansion</w:t>
            </w:r>
          </w:p>
        </w:tc>
        <w:tc>
          <w:tcPr>
            <w:tcW w:w="5243" w:type="dxa"/>
            <w:gridSpan w:val="2"/>
            <w:tcBorders>
              <w:top w:val="single" w:sz="4" w:space="0" w:color="auto"/>
              <w:bottom w:val="single" w:sz="4" w:space="0" w:color="auto"/>
            </w:tcBorders>
            <w:shd w:val="clear" w:color="auto" w:fill="FFFFFF"/>
          </w:tcPr>
          <w:p w:rsidR="009C5917" w:rsidRPr="00E054EC" w:rsidRDefault="009C5917">
            <w:pPr>
              <w:rPr>
                <w:sz w:val="22"/>
                <w:szCs w:val="22"/>
              </w:rPr>
            </w:pPr>
          </w:p>
        </w:tc>
      </w:tr>
      <w:tr w:rsidR="009C5917" w:rsidRPr="002D100B" w:rsidTr="009C5917">
        <w:trPr>
          <w:trHeight w:val="278"/>
        </w:trPr>
        <w:tc>
          <w:tcPr>
            <w:tcW w:w="5197" w:type="dxa"/>
            <w:tcBorders>
              <w:top w:val="single" w:sz="4" w:space="0" w:color="auto"/>
              <w:left w:val="single" w:sz="4" w:space="0" w:color="auto"/>
              <w:bottom w:val="single" w:sz="4" w:space="0" w:color="auto"/>
            </w:tcBorders>
            <w:shd w:val="clear" w:color="auto" w:fill="FFFFFF"/>
            <w:vAlign w:val="center"/>
          </w:tcPr>
          <w:p w:rsidR="009C5917" w:rsidRPr="00E054EC" w:rsidRDefault="009C5917" w:rsidP="00E054EC">
            <w:pPr>
              <w:numPr>
                <w:ilvl w:val="1"/>
                <w:numId w:val="5"/>
              </w:numPr>
              <w:pBdr>
                <w:top w:val="nil"/>
                <w:left w:val="nil"/>
                <w:bottom w:val="nil"/>
                <w:right w:val="nil"/>
                <w:between w:val="nil"/>
              </w:pBdr>
              <w:spacing w:line="276" w:lineRule="auto"/>
              <w:rPr>
                <w:sz w:val="22"/>
                <w:szCs w:val="22"/>
              </w:rPr>
            </w:pPr>
            <w:r w:rsidRPr="00E054EC">
              <w:rPr>
                <w:sz w:val="22"/>
                <w:szCs w:val="22"/>
              </w:rPr>
              <w:t>Working with stakeholders</w:t>
            </w:r>
          </w:p>
        </w:tc>
        <w:tc>
          <w:tcPr>
            <w:tcW w:w="5243" w:type="dxa"/>
            <w:gridSpan w:val="2"/>
            <w:tcBorders>
              <w:top w:val="single" w:sz="4" w:space="0" w:color="auto"/>
              <w:bottom w:val="single" w:sz="4" w:space="0" w:color="auto"/>
            </w:tcBorders>
            <w:shd w:val="clear" w:color="auto" w:fill="FFFFFF"/>
          </w:tcPr>
          <w:p w:rsidR="009C5917" w:rsidRPr="00E054EC" w:rsidRDefault="009C5917">
            <w:pPr>
              <w:rPr>
                <w:sz w:val="22"/>
                <w:szCs w:val="22"/>
              </w:rPr>
            </w:pPr>
          </w:p>
        </w:tc>
      </w:tr>
      <w:tr w:rsidR="009C5917" w:rsidRPr="002D100B" w:rsidTr="009C5917">
        <w:trPr>
          <w:trHeight w:val="260"/>
        </w:trPr>
        <w:tc>
          <w:tcPr>
            <w:tcW w:w="5197" w:type="dxa"/>
            <w:tcBorders>
              <w:top w:val="single" w:sz="4" w:space="0" w:color="auto"/>
              <w:left w:val="single" w:sz="4" w:space="0" w:color="auto"/>
            </w:tcBorders>
            <w:shd w:val="clear" w:color="auto" w:fill="FFFFFF"/>
            <w:vAlign w:val="center"/>
          </w:tcPr>
          <w:p w:rsidR="009C5917" w:rsidRPr="00E054EC" w:rsidRDefault="009C5917" w:rsidP="00E054EC">
            <w:pPr>
              <w:numPr>
                <w:ilvl w:val="1"/>
                <w:numId w:val="5"/>
              </w:numPr>
              <w:pBdr>
                <w:top w:val="nil"/>
                <w:left w:val="nil"/>
                <w:bottom w:val="nil"/>
                <w:right w:val="nil"/>
                <w:between w:val="nil"/>
              </w:pBdr>
              <w:spacing w:line="276" w:lineRule="auto"/>
              <w:rPr>
                <w:sz w:val="22"/>
                <w:szCs w:val="22"/>
              </w:rPr>
            </w:pPr>
            <w:r w:rsidRPr="00E054EC">
              <w:rPr>
                <w:sz w:val="22"/>
                <w:szCs w:val="22"/>
              </w:rPr>
              <w:t>Cultivating future leaders</w:t>
            </w:r>
          </w:p>
        </w:tc>
        <w:tc>
          <w:tcPr>
            <w:tcW w:w="5243" w:type="dxa"/>
            <w:gridSpan w:val="2"/>
            <w:tcBorders>
              <w:top w:val="single" w:sz="4" w:space="0" w:color="auto"/>
            </w:tcBorders>
            <w:shd w:val="clear" w:color="auto" w:fill="FFFFFF"/>
          </w:tcPr>
          <w:p w:rsidR="009C5917" w:rsidRPr="00E054EC" w:rsidRDefault="009C5917">
            <w:pPr>
              <w:rPr>
                <w:sz w:val="22"/>
                <w:szCs w:val="22"/>
              </w:rPr>
            </w:pPr>
          </w:p>
        </w:tc>
      </w:tr>
      <w:tr w:rsidR="002D100B" w:rsidRPr="002D100B" w:rsidTr="009C5917">
        <w:trPr>
          <w:trHeight w:val="288"/>
        </w:trPr>
        <w:tc>
          <w:tcPr>
            <w:tcW w:w="5197" w:type="dxa"/>
            <w:tcBorders>
              <w:bottom w:val="single" w:sz="4" w:space="0" w:color="auto"/>
            </w:tcBorders>
            <w:shd w:val="clear" w:color="auto" w:fill="FFFFFF"/>
            <w:vAlign w:val="center"/>
          </w:tcPr>
          <w:p w:rsidR="00572C36" w:rsidRPr="00E054EC" w:rsidRDefault="00E054EC" w:rsidP="00E054EC">
            <w:pPr>
              <w:numPr>
                <w:ilvl w:val="0"/>
                <w:numId w:val="5"/>
              </w:numPr>
              <w:pBdr>
                <w:top w:val="nil"/>
                <w:left w:val="nil"/>
                <w:bottom w:val="nil"/>
                <w:right w:val="nil"/>
                <w:between w:val="nil"/>
              </w:pBdr>
              <w:spacing w:line="276" w:lineRule="auto"/>
              <w:rPr>
                <w:sz w:val="22"/>
                <w:szCs w:val="22"/>
              </w:rPr>
            </w:pPr>
            <w:r w:rsidRPr="00E054EC">
              <w:rPr>
                <w:sz w:val="22"/>
                <w:szCs w:val="22"/>
              </w:rPr>
              <w:t>Professional Development</w:t>
            </w:r>
          </w:p>
        </w:tc>
        <w:tc>
          <w:tcPr>
            <w:tcW w:w="5243" w:type="dxa"/>
            <w:gridSpan w:val="2"/>
            <w:tcBorders>
              <w:bottom w:val="single" w:sz="4" w:space="0" w:color="auto"/>
            </w:tcBorders>
            <w:shd w:val="clear" w:color="auto" w:fill="FFFFFF"/>
          </w:tcPr>
          <w:p w:rsidR="00572C36" w:rsidRPr="00E054EC" w:rsidRDefault="00572C36">
            <w:pPr>
              <w:rPr>
                <w:sz w:val="22"/>
                <w:szCs w:val="22"/>
              </w:rPr>
            </w:pPr>
          </w:p>
        </w:tc>
      </w:tr>
      <w:tr w:rsidR="009C5917" w:rsidRPr="002D100B" w:rsidTr="009C5917">
        <w:trPr>
          <w:trHeight w:val="315"/>
        </w:trPr>
        <w:tc>
          <w:tcPr>
            <w:tcW w:w="5197" w:type="dxa"/>
            <w:tcBorders>
              <w:top w:val="single" w:sz="4" w:space="0" w:color="auto"/>
              <w:bottom w:val="single" w:sz="4" w:space="0" w:color="auto"/>
            </w:tcBorders>
            <w:shd w:val="clear" w:color="auto" w:fill="FFFFFF"/>
            <w:vAlign w:val="center"/>
          </w:tcPr>
          <w:p w:rsidR="009C5917" w:rsidRPr="00E054EC" w:rsidRDefault="009C5917" w:rsidP="00E054EC">
            <w:pPr>
              <w:numPr>
                <w:ilvl w:val="1"/>
                <w:numId w:val="5"/>
              </w:numPr>
              <w:pBdr>
                <w:top w:val="nil"/>
                <w:left w:val="nil"/>
                <w:bottom w:val="nil"/>
                <w:right w:val="nil"/>
                <w:between w:val="nil"/>
              </w:pBdr>
              <w:spacing w:line="276" w:lineRule="auto"/>
              <w:rPr>
                <w:sz w:val="22"/>
                <w:szCs w:val="22"/>
              </w:rPr>
            </w:pPr>
            <w:r w:rsidRPr="00E054EC">
              <w:rPr>
                <w:sz w:val="22"/>
                <w:szCs w:val="22"/>
              </w:rPr>
              <w:t>Planning based on</w:t>
            </w:r>
          </w:p>
        </w:tc>
        <w:tc>
          <w:tcPr>
            <w:tcW w:w="5243" w:type="dxa"/>
            <w:gridSpan w:val="2"/>
            <w:tcBorders>
              <w:top w:val="single" w:sz="4" w:space="0" w:color="auto"/>
              <w:bottom w:val="single" w:sz="4" w:space="0" w:color="auto"/>
            </w:tcBorders>
            <w:shd w:val="clear" w:color="auto" w:fill="FFFFFF"/>
          </w:tcPr>
          <w:p w:rsidR="009C5917" w:rsidRPr="00E054EC" w:rsidRDefault="009C5917">
            <w:pPr>
              <w:rPr>
                <w:sz w:val="22"/>
                <w:szCs w:val="22"/>
              </w:rPr>
            </w:pPr>
          </w:p>
        </w:tc>
      </w:tr>
      <w:tr w:rsidR="009C5917" w:rsidRPr="002D100B" w:rsidTr="009C5917">
        <w:trPr>
          <w:trHeight w:val="288"/>
        </w:trPr>
        <w:tc>
          <w:tcPr>
            <w:tcW w:w="5197" w:type="dxa"/>
            <w:tcBorders>
              <w:top w:val="single" w:sz="4" w:space="0" w:color="auto"/>
              <w:bottom w:val="single" w:sz="4" w:space="0" w:color="auto"/>
            </w:tcBorders>
            <w:shd w:val="clear" w:color="auto" w:fill="FFFFFF"/>
            <w:vAlign w:val="center"/>
          </w:tcPr>
          <w:p w:rsidR="009C5917" w:rsidRPr="00E054EC" w:rsidRDefault="009C5917" w:rsidP="00E054EC">
            <w:pPr>
              <w:numPr>
                <w:ilvl w:val="2"/>
                <w:numId w:val="5"/>
              </w:numPr>
              <w:pBdr>
                <w:top w:val="nil"/>
                <w:left w:val="nil"/>
                <w:bottom w:val="nil"/>
                <w:right w:val="nil"/>
                <w:between w:val="nil"/>
              </w:pBdr>
              <w:spacing w:line="276" w:lineRule="auto"/>
              <w:rPr>
                <w:sz w:val="22"/>
                <w:szCs w:val="22"/>
              </w:rPr>
            </w:pPr>
            <w:r w:rsidRPr="00E054EC">
              <w:rPr>
                <w:sz w:val="22"/>
                <w:szCs w:val="22"/>
              </w:rPr>
              <w:t>Individual needs and interests</w:t>
            </w:r>
          </w:p>
        </w:tc>
        <w:tc>
          <w:tcPr>
            <w:tcW w:w="5243" w:type="dxa"/>
            <w:gridSpan w:val="2"/>
            <w:tcBorders>
              <w:top w:val="single" w:sz="4" w:space="0" w:color="auto"/>
              <w:bottom w:val="single" w:sz="4" w:space="0" w:color="auto"/>
            </w:tcBorders>
            <w:shd w:val="clear" w:color="auto" w:fill="FFFFFF"/>
          </w:tcPr>
          <w:p w:rsidR="009C5917" w:rsidRPr="00E054EC" w:rsidRDefault="009C5917">
            <w:pPr>
              <w:rPr>
                <w:sz w:val="22"/>
                <w:szCs w:val="22"/>
              </w:rPr>
            </w:pPr>
          </w:p>
        </w:tc>
      </w:tr>
      <w:tr w:rsidR="009C5917" w:rsidRPr="002D100B" w:rsidTr="009C5917">
        <w:trPr>
          <w:trHeight w:val="315"/>
        </w:trPr>
        <w:tc>
          <w:tcPr>
            <w:tcW w:w="5197" w:type="dxa"/>
            <w:tcBorders>
              <w:top w:val="single" w:sz="4" w:space="0" w:color="auto"/>
              <w:bottom w:val="single" w:sz="4" w:space="0" w:color="auto"/>
            </w:tcBorders>
            <w:shd w:val="clear" w:color="auto" w:fill="FFFFFF"/>
            <w:vAlign w:val="center"/>
          </w:tcPr>
          <w:p w:rsidR="009C5917" w:rsidRPr="00E054EC" w:rsidRDefault="009C5917" w:rsidP="00E054EC">
            <w:pPr>
              <w:numPr>
                <w:ilvl w:val="2"/>
                <w:numId w:val="5"/>
              </w:numPr>
              <w:pBdr>
                <w:top w:val="nil"/>
                <w:left w:val="nil"/>
                <w:bottom w:val="nil"/>
                <w:right w:val="nil"/>
                <w:between w:val="nil"/>
              </w:pBdr>
              <w:spacing w:line="276" w:lineRule="auto"/>
              <w:rPr>
                <w:sz w:val="22"/>
                <w:szCs w:val="22"/>
              </w:rPr>
            </w:pPr>
            <w:r w:rsidRPr="00E054EC">
              <w:rPr>
                <w:sz w:val="22"/>
                <w:szCs w:val="22"/>
              </w:rPr>
              <w:t>Performance evaluation</w:t>
            </w:r>
          </w:p>
        </w:tc>
        <w:tc>
          <w:tcPr>
            <w:tcW w:w="5243" w:type="dxa"/>
            <w:gridSpan w:val="2"/>
            <w:tcBorders>
              <w:top w:val="single" w:sz="4" w:space="0" w:color="auto"/>
              <w:bottom w:val="single" w:sz="4" w:space="0" w:color="auto"/>
            </w:tcBorders>
            <w:shd w:val="clear" w:color="auto" w:fill="FFFFFF"/>
          </w:tcPr>
          <w:p w:rsidR="009C5917" w:rsidRPr="00E054EC" w:rsidRDefault="009C5917">
            <w:pPr>
              <w:rPr>
                <w:sz w:val="22"/>
                <w:szCs w:val="22"/>
              </w:rPr>
            </w:pPr>
          </w:p>
        </w:tc>
      </w:tr>
      <w:tr w:rsidR="009C5917" w:rsidRPr="002D100B" w:rsidTr="009C5917">
        <w:trPr>
          <w:trHeight w:val="243"/>
        </w:trPr>
        <w:tc>
          <w:tcPr>
            <w:tcW w:w="5197" w:type="dxa"/>
            <w:tcBorders>
              <w:top w:val="single" w:sz="4" w:space="0" w:color="auto"/>
              <w:bottom w:val="single" w:sz="4" w:space="0" w:color="auto"/>
            </w:tcBorders>
            <w:shd w:val="clear" w:color="auto" w:fill="FFFFFF"/>
            <w:vAlign w:val="center"/>
          </w:tcPr>
          <w:p w:rsidR="009C5917" w:rsidRPr="00E054EC" w:rsidRDefault="009C5917" w:rsidP="00E054EC">
            <w:pPr>
              <w:numPr>
                <w:ilvl w:val="2"/>
                <w:numId w:val="5"/>
              </w:numPr>
              <w:pBdr>
                <w:top w:val="nil"/>
                <w:left w:val="nil"/>
                <w:bottom w:val="nil"/>
                <w:right w:val="nil"/>
                <w:between w:val="nil"/>
              </w:pBdr>
              <w:spacing w:line="276" w:lineRule="auto"/>
              <w:rPr>
                <w:sz w:val="22"/>
                <w:szCs w:val="22"/>
              </w:rPr>
            </w:pPr>
            <w:r w:rsidRPr="00E054EC">
              <w:rPr>
                <w:sz w:val="22"/>
                <w:szCs w:val="22"/>
              </w:rPr>
              <w:t>Self-reflection</w:t>
            </w:r>
          </w:p>
        </w:tc>
        <w:tc>
          <w:tcPr>
            <w:tcW w:w="5243" w:type="dxa"/>
            <w:gridSpan w:val="2"/>
            <w:tcBorders>
              <w:top w:val="single" w:sz="4" w:space="0" w:color="auto"/>
              <w:bottom w:val="single" w:sz="4" w:space="0" w:color="auto"/>
            </w:tcBorders>
            <w:shd w:val="clear" w:color="auto" w:fill="FFFFFF"/>
          </w:tcPr>
          <w:p w:rsidR="009C5917" w:rsidRPr="00E054EC" w:rsidRDefault="009C5917">
            <w:pPr>
              <w:rPr>
                <w:sz w:val="22"/>
                <w:szCs w:val="22"/>
              </w:rPr>
            </w:pPr>
          </w:p>
        </w:tc>
      </w:tr>
      <w:tr w:rsidR="009C5917" w:rsidRPr="002D100B" w:rsidTr="009C5917">
        <w:trPr>
          <w:trHeight w:val="360"/>
        </w:trPr>
        <w:tc>
          <w:tcPr>
            <w:tcW w:w="5197" w:type="dxa"/>
            <w:tcBorders>
              <w:top w:val="single" w:sz="4" w:space="0" w:color="auto"/>
              <w:bottom w:val="single" w:sz="4" w:space="0" w:color="auto"/>
            </w:tcBorders>
            <w:shd w:val="clear" w:color="auto" w:fill="FFFFFF"/>
            <w:vAlign w:val="center"/>
          </w:tcPr>
          <w:p w:rsidR="009C5917" w:rsidRPr="00E054EC" w:rsidRDefault="009C5917" w:rsidP="00E054EC">
            <w:pPr>
              <w:numPr>
                <w:ilvl w:val="2"/>
                <w:numId w:val="5"/>
              </w:numPr>
              <w:pBdr>
                <w:top w:val="nil"/>
                <w:left w:val="nil"/>
                <w:bottom w:val="nil"/>
                <w:right w:val="nil"/>
                <w:between w:val="nil"/>
              </w:pBdr>
              <w:spacing w:line="276" w:lineRule="auto"/>
              <w:rPr>
                <w:sz w:val="22"/>
                <w:szCs w:val="22"/>
              </w:rPr>
            </w:pPr>
            <w:r w:rsidRPr="00E054EC">
              <w:rPr>
                <w:sz w:val="22"/>
                <w:szCs w:val="22"/>
              </w:rPr>
              <w:t>Federal and state guidelines</w:t>
            </w:r>
          </w:p>
        </w:tc>
        <w:tc>
          <w:tcPr>
            <w:tcW w:w="5243" w:type="dxa"/>
            <w:gridSpan w:val="2"/>
            <w:tcBorders>
              <w:top w:val="single" w:sz="4" w:space="0" w:color="auto"/>
              <w:bottom w:val="single" w:sz="4" w:space="0" w:color="auto"/>
            </w:tcBorders>
            <w:shd w:val="clear" w:color="auto" w:fill="FFFFFF"/>
          </w:tcPr>
          <w:p w:rsidR="009C5917" w:rsidRPr="00E054EC" w:rsidRDefault="009C5917">
            <w:pPr>
              <w:rPr>
                <w:sz w:val="22"/>
                <w:szCs w:val="22"/>
              </w:rPr>
            </w:pPr>
          </w:p>
        </w:tc>
      </w:tr>
      <w:tr w:rsidR="009C5917" w:rsidRPr="002D100B" w:rsidTr="009C5917">
        <w:trPr>
          <w:trHeight w:val="288"/>
        </w:trPr>
        <w:tc>
          <w:tcPr>
            <w:tcW w:w="5197" w:type="dxa"/>
            <w:tcBorders>
              <w:top w:val="single" w:sz="4" w:space="0" w:color="auto"/>
              <w:bottom w:val="single" w:sz="4" w:space="0" w:color="auto"/>
            </w:tcBorders>
            <w:shd w:val="clear" w:color="auto" w:fill="FFFFFF"/>
            <w:vAlign w:val="center"/>
          </w:tcPr>
          <w:p w:rsidR="009C5917" w:rsidRPr="00E054EC" w:rsidRDefault="009C5917" w:rsidP="00E054EC">
            <w:pPr>
              <w:numPr>
                <w:ilvl w:val="1"/>
                <w:numId w:val="5"/>
              </w:numPr>
              <w:pBdr>
                <w:top w:val="nil"/>
                <w:left w:val="nil"/>
                <w:bottom w:val="nil"/>
                <w:right w:val="nil"/>
                <w:between w:val="nil"/>
              </w:pBdr>
              <w:spacing w:line="276" w:lineRule="auto"/>
              <w:rPr>
                <w:sz w:val="22"/>
                <w:szCs w:val="22"/>
              </w:rPr>
            </w:pPr>
            <w:r w:rsidRPr="00E054EC">
              <w:rPr>
                <w:sz w:val="22"/>
                <w:szCs w:val="22"/>
              </w:rPr>
              <w:t>Sources and strategies</w:t>
            </w:r>
          </w:p>
        </w:tc>
        <w:tc>
          <w:tcPr>
            <w:tcW w:w="5243" w:type="dxa"/>
            <w:gridSpan w:val="2"/>
            <w:tcBorders>
              <w:top w:val="single" w:sz="4" w:space="0" w:color="auto"/>
              <w:bottom w:val="single" w:sz="4" w:space="0" w:color="auto"/>
            </w:tcBorders>
            <w:shd w:val="clear" w:color="auto" w:fill="FFFFFF"/>
          </w:tcPr>
          <w:p w:rsidR="009C5917" w:rsidRPr="00E054EC" w:rsidRDefault="009C5917">
            <w:pPr>
              <w:rPr>
                <w:sz w:val="22"/>
                <w:szCs w:val="22"/>
              </w:rPr>
            </w:pPr>
          </w:p>
        </w:tc>
      </w:tr>
      <w:tr w:rsidR="009C5917" w:rsidRPr="002D100B" w:rsidTr="009C5917">
        <w:trPr>
          <w:trHeight w:val="315"/>
        </w:trPr>
        <w:tc>
          <w:tcPr>
            <w:tcW w:w="5197" w:type="dxa"/>
            <w:tcBorders>
              <w:top w:val="single" w:sz="4" w:space="0" w:color="auto"/>
              <w:bottom w:val="single" w:sz="4" w:space="0" w:color="auto"/>
            </w:tcBorders>
            <w:shd w:val="clear" w:color="auto" w:fill="FFFFFF"/>
            <w:vAlign w:val="center"/>
          </w:tcPr>
          <w:p w:rsidR="009C5917" w:rsidRPr="009C5917" w:rsidRDefault="009C5917" w:rsidP="009C5917">
            <w:pPr>
              <w:numPr>
                <w:ilvl w:val="2"/>
                <w:numId w:val="5"/>
              </w:numPr>
              <w:pBdr>
                <w:top w:val="nil"/>
                <w:left w:val="nil"/>
                <w:bottom w:val="nil"/>
                <w:right w:val="nil"/>
                <w:between w:val="nil"/>
              </w:pBdr>
              <w:spacing w:line="276" w:lineRule="auto"/>
              <w:rPr>
                <w:sz w:val="22"/>
                <w:szCs w:val="22"/>
              </w:rPr>
            </w:pPr>
            <w:r w:rsidRPr="00E054EC">
              <w:rPr>
                <w:sz w:val="22"/>
                <w:szCs w:val="22"/>
              </w:rPr>
              <w:t>Program developed opportunities</w:t>
            </w:r>
          </w:p>
        </w:tc>
        <w:tc>
          <w:tcPr>
            <w:tcW w:w="5243" w:type="dxa"/>
            <w:gridSpan w:val="2"/>
            <w:tcBorders>
              <w:top w:val="single" w:sz="4" w:space="0" w:color="auto"/>
              <w:bottom w:val="single" w:sz="4" w:space="0" w:color="auto"/>
            </w:tcBorders>
            <w:shd w:val="clear" w:color="auto" w:fill="FFFFFF"/>
          </w:tcPr>
          <w:p w:rsidR="009C5917" w:rsidRPr="00E054EC" w:rsidRDefault="009C5917">
            <w:pPr>
              <w:rPr>
                <w:sz w:val="22"/>
                <w:szCs w:val="22"/>
              </w:rPr>
            </w:pPr>
          </w:p>
        </w:tc>
      </w:tr>
      <w:tr w:rsidR="009C5917" w:rsidRPr="002D100B" w:rsidTr="009C5917">
        <w:trPr>
          <w:trHeight w:val="300"/>
        </w:trPr>
        <w:tc>
          <w:tcPr>
            <w:tcW w:w="5197" w:type="dxa"/>
            <w:tcBorders>
              <w:top w:val="single" w:sz="4" w:space="0" w:color="auto"/>
              <w:bottom w:val="single" w:sz="4" w:space="0" w:color="auto"/>
            </w:tcBorders>
            <w:shd w:val="clear" w:color="auto" w:fill="FFFFFF"/>
            <w:vAlign w:val="center"/>
          </w:tcPr>
          <w:p w:rsidR="009C5917" w:rsidRPr="009C5917" w:rsidRDefault="009C5917" w:rsidP="009C5917">
            <w:pPr>
              <w:numPr>
                <w:ilvl w:val="2"/>
                <w:numId w:val="5"/>
              </w:numPr>
              <w:pBdr>
                <w:top w:val="nil"/>
                <w:left w:val="nil"/>
                <w:bottom w:val="nil"/>
                <w:right w:val="nil"/>
                <w:between w:val="nil"/>
              </w:pBdr>
              <w:spacing w:line="276" w:lineRule="auto"/>
              <w:rPr>
                <w:sz w:val="22"/>
                <w:szCs w:val="22"/>
              </w:rPr>
            </w:pPr>
            <w:r w:rsidRPr="00E054EC">
              <w:rPr>
                <w:sz w:val="22"/>
                <w:szCs w:val="22"/>
              </w:rPr>
              <w:t>Outside organizations and agencies</w:t>
            </w:r>
          </w:p>
        </w:tc>
        <w:tc>
          <w:tcPr>
            <w:tcW w:w="5243" w:type="dxa"/>
            <w:gridSpan w:val="2"/>
            <w:tcBorders>
              <w:top w:val="single" w:sz="4" w:space="0" w:color="auto"/>
              <w:bottom w:val="single" w:sz="4" w:space="0" w:color="auto"/>
            </w:tcBorders>
            <w:shd w:val="clear" w:color="auto" w:fill="FFFFFF"/>
          </w:tcPr>
          <w:p w:rsidR="009C5917" w:rsidRPr="00E054EC" w:rsidRDefault="009C5917">
            <w:pPr>
              <w:rPr>
                <w:sz w:val="22"/>
                <w:szCs w:val="22"/>
              </w:rPr>
            </w:pPr>
          </w:p>
        </w:tc>
      </w:tr>
      <w:tr w:rsidR="009C5917" w:rsidRPr="002D100B" w:rsidTr="009C5917">
        <w:trPr>
          <w:trHeight w:val="330"/>
        </w:trPr>
        <w:tc>
          <w:tcPr>
            <w:tcW w:w="5197" w:type="dxa"/>
            <w:tcBorders>
              <w:top w:val="single" w:sz="4" w:space="0" w:color="auto"/>
              <w:bottom w:val="single" w:sz="4" w:space="0" w:color="auto"/>
            </w:tcBorders>
            <w:shd w:val="clear" w:color="auto" w:fill="FFFFFF"/>
            <w:vAlign w:val="center"/>
          </w:tcPr>
          <w:p w:rsidR="009C5917" w:rsidRPr="00E054EC" w:rsidRDefault="009C5917" w:rsidP="00E054EC">
            <w:pPr>
              <w:numPr>
                <w:ilvl w:val="2"/>
                <w:numId w:val="5"/>
              </w:numPr>
              <w:pBdr>
                <w:top w:val="nil"/>
                <w:left w:val="nil"/>
                <w:bottom w:val="nil"/>
                <w:right w:val="nil"/>
                <w:between w:val="nil"/>
              </w:pBdr>
              <w:spacing w:line="276" w:lineRule="auto"/>
              <w:rPr>
                <w:sz w:val="22"/>
                <w:szCs w:val="22"/>
              </w:rPr>
            </w:pPr>
            <w:r w:rsidRPr="00E054EC">
              <w:rPr>
                <w:sz w:val="22"/>
                <w:szCs w:val="22"/>
              </w:rPr>
              <w:t>Collaboration with other staff</w:t>
            </w:r>
          </w:p>
        </w:tc>
        <w:tc>
          <w:tcPr>
            <w:tcW w:w="5243" w:type="dxa"/>
            <w:gridSpan w:val="2"/>
            <w:tcBorders>
              <w:top w:val="single" w:sz="4" w:space="0" w:color="auto"/>
              <w:bottom w:val="single" w:sz="4" w:space="0" w:color="auto"/>
            </w:tcBorders>
            <w:shd w:val="clear" w:color="auto" w:fill="FFFFFF"/>
          </w:tcPr>
          <w:p w:rsidR="009C5917" w:rsidRPr="00E054EC" w:rsidRDefault="009C5917">
            <w:pPr>
              <w:rPr>
                <w:sz w:val="22"/>
                <w:szCs w:val="22"/>
              </w:rPr>
            </w:pPr>
          </w:p>
        </w:tc>
      </w:tr>
      <w:tr w:rsidR="009C5917" w:rsidRPr="002D100B" w:rsidTr="009C5917">
        <w:trPr>
          <w:trHeight w:val="243"/>
        </w:trPr>
        <w:tc>
          <w:tcPr>
            <w:tcW w:w="5197" w:type="dxa"/>
            <w:tcBorders>
              <w:top w:val="single" w:sz="4" w:space="0" w:color="auto"/>
              <w:bottom w:val="single" w:sz="4" w:space="0" w:color="auto"/>
            </w:tcBorders>
            <w:shd w:val="clear" w:color="auto" w:fill="FFFFFF"/>
            <w:vAlign w:val="center"/>
          </w:tcPr>
          <w:p w:rsidR="009C5917" w:rsidRPr="00E054EC" w:rsidRDefault="009C5917" w:rsidP="00E054EC">
            <w:pPr>
              <w:numPr>
                <w:ilvl w:val="2"/>
                <w:numId w:val="5"/>
              </w:numPr>
              <w:pBdr>
                <w:top w:val="nil"/>
                <w:left w:val="nil"/>
                <w:bottom w:val="nil"/>
                <w:right w:val="nil"/>
                <w:between w:val="nil"/>
              </w:pBdr>
              <w:spacing w:line="276" w:lineRule="auto"/>
              <w:rPr>
                <w:sz w:val="22"/>
                <w:szCs w:val="22"/>
              </w:rPr>
            </w:pPr>
            <w:r w:rsidRPr="00E054EC">
              <w:rPr>
                <w:sz w:val="22"/>
                <w:szCs w:val="22"/>
              </w:rPr>
              <w:t>Professional associations</w:t>
            </w:r>
          </w:p>
        </w:tc>
        <w:tc>
          <w:tcPr>
            <w:tcW w:w="5243" w:type="dxa"/>
            <w:gridSpan w:val="2"/>
            <w:tcBorders>
              <w:top w:val="single" w:sz="4" w:space="0" w:color="auto"/>
              <w:bottom w:val="single" w:sz="4" w:space="0" w:color="auto"/>
            </w:tcBorders>
            <w:shd w:val="clear" w:color="auto" w:fill="FFFFFF"/>
          </w:tcPr>
          <w:p w:rsidR="009C5917" w:rsidRPr="00E054EC" w:rsidRDefault="009C5917">
            <w:pPr>
              <w:rPr>
                <w:sz w:val="22"/>
                <w:szCs w:val="22"/>
              </w:rPr>
            </w:pPr>
          </w:p>
        </w:tc>
      </w:tr>
      <w:tr w:rsidR="009C5917" w:rsidRPr="002D100B" w:rsidTr="009C5917">
        <w:trPr>
          <w:trHeight w:val="360"/>
        </w:trPr>
        <w:tc>
          <w:tcPr>
            <w:tcW w:w="5197" w:type="dxa"/>
            <w:tcBorders>
              <w:top w:val="single" w:sz="4" w:space="0" w:color="auto"/>
              <w:bottom w:val="single" w:sz="4" w:space="0" w:color="auto"/>
            </w:tcBorders>
            <w:shd w:val="clear" w:color="auto" w:fill="FFFFFF"/>
            <w:vAlign w:val="center"/>
          </w:tcPr>
          <w:p w:rsidR="009C5917" w:rsidRPr="00E054EC" w:rsidRDefault="009C5917" w:rsidP="00E054EC">
            <w:pPr>
              <w:numPr>
                <w:ilvl w:val="2"/>
                <w:numId w:val="5"/>
              </w:numPr>
              <w:pBdr>
                <w:top w:val="nil"/>
                <w:left w:val="nil"/>
                <w:bottom w:val="nil"/>
                <w:right w:val="nil"/>
                <w:between w:val="nil"/>
              </w:pBdr>
              <w:spacing w:line="276" w:lineRule="auto"/>
              <w:rPr>
                <w:sz w:val="22"/>
                <w:szCs w:val="22"/>
              </w:rPr>
            </w:pPr>
            <w:r w:rsidRPr="00E054EC">
              <w:rPr>
                <w:sz w:val="22"/>
                <w:szCs w:val="22"/>
              </w:rPr>
              <w:t>Other</w:t>
            </w:r>
          </w:p>
        </w:tc>
        <w:tc>
          <w:tcPr>
            <w:tcW w:w="5243" w:type="dxa"/>
            <w:gridSpan w:val="2"/>
            <w:tcBorders>
              <w:top w:val="single" w:sz="4" w:space="0" w:color="auto"/>
              <w:bottom w:val="single" w:sz="4" w:space="0" w:color="auto"/>
            </w:tcBorders>
            <w:shd w:val="clear" w:color="auto" w:fill="FFFFFF"/>
          </w:tcPr>
          <w:p w:rsidR="009C5917" w:rsidRPr="00E054EC" w:rsidRDefault="009C5917">
            <w:pPr>
              <w:rPr>
                <w:sz w:val="22"/>
                <w:szCs w:val="22"/>
              </w:rPr>
            </w:pPr>
          </w:p>
        </w:tc>
      </w:tr>
    </w:tbl>
    <w:p w:rsidR="00572C36" w:rsidRPr="002D100B" w:rsidRDefault="00572C36">
      <w:pPr>
        <w:rPr>
          <w:color w:val="FF0000"/>
        </w:rPr>
      </w:pPr>
    </w:p>
    <w:p w:rsidR="00572C36" w:rsidRPr="00E054EC" w:rsidRDefault="00572C36"/>
    <w:p w:rsidR="00572C36" w:rsidRPr="00E054EC" w:rsidRDefault="00863336">
      <w:r w:rsidRPr="00E054EC">
        <w:rPr>
          <w:b/>
        </w:rPr>
        <w:t>Student Learning Outcomes are optional in the alignment process. They may be listed here.</w:t>
      </w:r>
    </w:p>
    <w:tbl>
      <w:tblPr>
        <w:tblStyle w:val="a0"/>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97"/>
        <w:gridCol w:w="5243"/>
      </w:tblGrid>
      <w:tr w:rsidR="00E054EC" w:rsidRPr="00E054EC">
        <w:tc>
          <w:tcPr>
            <w:tcW w:w="5197" w:type="dxa"/>
            <w:shd w:val="clear" w:color="auto" w:fill="C6D9F1"/>
          </w:tcPr>
          <w:p w:rsidR="00572C36" w:rsidRPr="00E054EC" w:rsidRDefault="00863336">
            <w:pPr>
              <w:jc w:val="center"/>
              <w:rPr>
                <w:b/>
                <w:sz w:val="22"/>
                <w:szCs w:val="22"/>
              </w:rPr>
            </w:pPr>
            <w:r w:rsidRPr="00E054EC">
              <w:rPr>
                <w:b/>
                <w:sz w:val="22"/>
                <w:szCs w:val="22"/>
              </w:rPr>
              <w:t>CAP Student Learning Outcomes (SLOs):</w:t>
            </w:r>
          </w:p>
          <w:p w:rsidR="00572C36" w:rsidRPr="00E054EC" w:rsidRDefault="00572C36">
            <w:pPr>
              <w:jc w:val="center"/>
              <w:rPr>
                <w:b/>
                <w:i/>
                <w:sz w:val="22"/>
                <w:szCs w:val="22"/>
              </w:rPr>
            </w:pPr>
          </w:p>
        </w:tc>
        <w:tc>
          <w:tcPr>
            <w:tcW w:w="5243" w:type="dxa"/>
            <w:shd w:val="clear" w:color="auto" w:fill="C6D9F1"/>
          </w:tcPr>
          <w:p w:rsidR="00572C36" w:rsidRPr="00E054EC" w:rsidRDefault="00863336">
            <w:pPr>
              <w:jc w:val="center"/>
              <w:rPr>
                <w:b/>
                <w:sz w:val="22"/>
                <w:szCs w:val="22"/>
              </w:rPr>
            </w:pPr>
            <w:r w:rsidRPr="00E054EC">
              <w:rPr>
                <w:b/>
                <w:sz w:val="22"/>
                <w:szCs w:val="22"/>
              </w:rPr>
              <w:t>Your Student Learning Outcomes (SLOs):</w:t>
            </w:r>
          </w:p>
          <w:p w:rsidR="00572C36" w:rsidRPr="00E054EC" w:rsidRDefault="00572C36">
            <w:pPr>
              <w:jc w:val="center"/>
              <w:rPr>
                <w:b/>
                <w:i/>
                <w:sz w:val="22"/>
                <w:szCs w:val="22"/>
              </w:rPr>
            </w:pPr>
          </w:p>
        </w:tc>
      </w:tr>
      <w:tr w:rsidR="00E054EC" w:rsidRPr="00E054EC">
        <w:tc>
          <w:tcPr>
            <w:tcW w:w="5197" w:type="dxa"/>
          </w:tcPr>
          <w:p w:rsidR="00572C36" w:rsidRPr="00E054EC" w:rsidRDefault="00E054EC" w:rsidP="00E054EC">
            <w:pPr>
              <w:pStyle w:val="ListParagraph"/>
              <w:numPr>
                <w:ilvl w:val="0"/>
                <w:numId w:val="6"/>
              </w:numPr>
              <w:rPr>
                <w:sz w:val="22"/>
                <w:szCs w:val="22"/>
              </w:rPr>
            </w:pPr>
            <w:r w:rsidRPr="00E054EC">
              <w:rPr>
                <w:sz w:val="22"/>
                <w:szCs w:val="22"/>
              </w:rPr>
              <w:t>Describe effective practices for managing and leading staff in early care and education programs.</w:t>
            </w:r>
          </w:p>
        </w:tc>
        <w:tc>
          <w:tcPr>
            <w:tcW w:w="5243" w:type="dxa"/>
          </w:tcPr>
          <w:p w:rsidR="00572C36" w:rsidRPr="00E054EC" w:rsidRDefault="00572C36"/>
        </w:tc>
      </w:tr>
      <w:tr w:rsidR="002D100B" w:rsidRPr="002D100B">
        <w:tc>
          <w:tcPr>
            <w:tcW w:w="5197" w:type="dxa"/>
          </w:tcPr>
          <w:p w:rsidR="00572C36" w:rsidRPr="00E054EC" w:rsidRDefault="00E054EC" w:rsidP="00E054EC">
            <w:pPr>
              <w:pStyle w:val="ListParagraph"/>
              <w:numPr>
                <w:ilvl w:val="0"/>
                <w:numId w:val="6"/>
              </w:numPr>
              <w:rPr>
                <w:sz w:val="22"/>
                <w:szCs w:val="22"/>
              </w:rPr>
            </w:pPr>
            <w:r w:rsidRPr="00E054EC">
              <w:rPr>
                <w:sz w:val="22"/>
                <w:szCs w:val="22"/>
              </w:rPr>
              <w:lastRenderedPageBreak/>
              <w:t>Explain how to use ongoing program and staff evaluations to determine professional development goals.</w:t>
            </w:r>
          </w:p>
        </w:tc>
        <w:tc>
          <w:tcPr>
            <w:tcW w:w="5243" w:type="dxa"/>
          </w:tcPr>
          <w:p w:rsidR="00572C36" w:rsidRPr="00E054EC" w:rsidRDefault="00572C36"/>
        </w:tc>
      </w:tr>
      <w:tr w:rsidR="002D100B" w:rsidRPr="002D100B">
        <w:tc>
          <w:tcPr>
            <w:tcW w:w="5197" w:type="dxa"/>
          </w:tcPr>
          <w:p w:rsidR="00572C36" w:rsidRPr="00E054EC" w:rsidRDefault="00E054EC" w:rsidP="00E054EC">
            <w:pPr>
              <w:pStyle w:val="ListParagraph"/>
              <w:numPr>
                <w:ilvl w:val="0"/>
                <w:numId w:val="6"/>
              </w:numPr>
              <w:rPr>
                <w:sz w:val="22"/>
                <w:szCs w:val="22"/>
              </w:rPr>
            </w:pPr>
            <w:r w:rsidRPr="00E054EC">
              <w:rPr>
                <w:sz w:val="22"/>
                <w:szCs w:val="22"/>
              </w:rPr>
              <w:t>Evaluate methods for building and maintaining programs that are responsive to and inclusive of the various cultural, linguistic, and other unique characteristics of the children, families, staff, and community.</w:t>
            </w:r>
          </w:p>
        </w:tc>
        <w:tc>
          <w:tcPr>
            <w:tcW w:w="5243" w:type="dxa"/>
          </w:tcPr>
          <w:p w:rsidR="00572C36" w:rsidRPr="00E054EC" w:rsidRDefault="00572C36"/>
        </w:tc>
      </w:tr>
    </w:tbl>
    <w:p w:rsidR="00572C36" w:rsidRPr="002D100B" w:rsidRDefault="00572C36">
      <w:pPr>
        <w:rPr>
          <w:color w:val="FF0000"/>
        </w:rPr>
      </w:pPr>
    </w:p>
    <w:sectPr w:rsidR="00572C36" w:rsidRPr="002D100B">
      <w:footerReference w:type="default" r:id="rId7"/>
      <w:pgSz w:w="12240" w:h="15840"/>
      <w:pgMar w:top="900" w:right="1440" w:bottom="432" w:left="1440" w:header="720" w:footer="5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862" w:rsidRDefault="00481862">
      <w:r>
        <w:separator/>
      </w:r>
    </w:p>
  </w:endnote>
  <w:endnote w:type="continuationSeparator" w:id="0">
    <w:p w:rsidR="00481862" w:rsidRDefault="0048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C36" w:rsidRDefault="00572C36">
    <w:pPr>
      <w:pBdr>
        <w:top w:val="nil"/>
        <w:left w:val="nil"/>
        <w:bottom w:val="nil"/>
        <w:right w:val="nil"/>
        <w:between w:val="nil"/>
      </w:pBdr>
      <w:tabs>
        <w:tab w:val="center" w:pos="4320"/>
        <w:tab w:val="right" w:pos="8640"/>
      </w:tabs>
      <w:rPr>
        <w:color w:val="000000"/>
        <w:sz w:val="16"/>
        <w:szCs w:val="16"/>
      </w:rPr>
    </w:pPr>
  </w:p>
  <w:p w:rsidR="00572C36" w:rsidRDefault="00863336">
    <w:pPr>
      <w:pBdr>
        <w:top w:val="nil"/>
        <w:left w:val="nil"/>
        <w:bottom w:val="nil"/>
        <w:right w:val="nil"/>
        <w:between w:val="nil"/>
      </w:pBdr>
      <w:tabs>
        <w:tab w:val="center" w:pos="4320"/>
        <w:tab w:val="right" w:pos="8640"/>
      </w:tabs>
      <w:jc w:val="center"/>
      <w:rPr>
        <w:color w:val="000000"/>
        <w:sz w:val="16"/>
        <w:szCs w:val="16"/>
      </w:rPr>
    </w:pPr>
    <w:r>
      <w:rPr>
        <w:color w:val="000000"/>
        <w:sz w:val="16"/>
        <w:szCs w:val="16"/>
      </w:rPr>
      <w:t>CAP is administered by the Child Development Training Consortium (CDTC), www.childdevelopment.org, and funded by the California Department of Social Services, Child Care and Development Division.</w:t>
    </w:r>
  </w:p>
  <w:p w:rsidR="00572C36" w:rsidRDefault="00572C36">
    <w:pPr>
      <w:pBdr>
        <w:top w:val="nil"/>
        <w:left w:val="nil"/>
        <w:bottom w:val="nil"/>
        <w:right w:val="nil"/>
        <w:between w:val="nil"/>
      </w:pBdr>
      <w:tabs>
        <w:tab w:val="center" w:pos="4320"/>
        <w:tab w:val="right" w:pos="8640"/>
      </w:tabs>
      <w:rPr>
        <w:color w:val="000000"/>
        <w:sz w:val="16"/>
        <w:szCs w:val="16"/>
      </w:rPr>
    </w:pPr>
  </w:p>
  <w:p w:rsidR="00572C36" w:rsidRDefault="00863336">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Rev. Oct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862" w:rsidRDefault="00481862">
      <w:r>
        <w:separator/>
      </w:r>
    </w:p>
  </w:footnote>
  <w:footnote w:type="continuationSeparator" w:id="0">
    <w:p w:rsidR="00481862" w:rsidRDefault="00481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054D36"/>
    <w:multiLevelType w:val="multilevel"/>
    <w:tmpl w:val="A5321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8E91880"/>
    <w:multiLevelType w:val="multilevel"/>
    <w:tmpl w:val="4E66F3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172138E"/>
    <w:multiLevelType w:val="multilevel"/>
    <w:tmpl w:val="B9FEF328"/>
    <w:lvl w:ilvl="0">
      <w:start w:val="4"/>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3" w15:restartNumberingAfterBreak="0">
    <w:nsid w:val="705D7266"/>
    <w:multiLevelType w:val="multilevel"/>
    <w:tmpl w:val="1C4E6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996F18"/>
    <w:multiLevelType w:val="multilevel"/>
    <w:tmpl w:val="99B2EB7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7A71559"/>
    <w:multiLevelType w:val="multilevel"/>
    <w:tmpl w:val="52948A2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7C060B1"/>
    <w:multiLevelType w:val="multilevel"/>
    <w:tmpl w:val="816C7110"/>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EBE10A5"/>
    <w:multiLevelType w:val="multilevel"/>
    <w:tmpl w:val="7082B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5"/>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C36"/>
    <w:rsid w:val="00226D2F"/>
    <w:rsid w:val="00282484"/>
    <w:rsid w:val="002D100B"/>
    <w:rsid w:val="002E2CB5"/>
    <w:rsid w:val="002E71B8"/>
    <w:rsid w:val="00481862"/>
    <w:rsid w:val="004B1AB2"/>
    <w:rsid w:val="004F2594"/>
    <w:rsid w:val="00572C36"/>
    <w:rsid w:val="005F61E4"/>
    <w:rsid w:val="00632180"/>
    <w:rsid w:val="00677C89"/>
    <w:rsid w:val="00863336"/>
    <w:rsid w:val="009C5917"/>
    <w:rsid w:val="00E054EC"/>
    <w:rsid w:val="00FC2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4C6175-F2D3-4088-8FF0-87097DF4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120" w:after="120"/>
      <w:jc w:val="center"/>
      <w:outlineLvl w:val="0"/>
    </w:pPr>
    <w:rPr>
      <w:b/>
      <w:color w:val="000099"/>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4B1AB2"/>
    <w:pPr>
      <w:ind w:left="720"/>
      <w:contextualSpacing/>
    </w:pPr>
  </w:style>
  <w:style w:type="paragraph" w:styleId="BalloonText">
    <w:name w:val="Balloon Text"/>
    <w:basedOn w:val="Normal"/>
    <w:link w:val="BalloonTextChar"/>
    <w:uiPriority w:val="99"/>
    <w:semiHidden/>
    <w:unhideWhenUsed/>
    <w:rsid w:val="00226D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Janell Doornenbal</dc:creator>
  <cp:lastModifiedBy>Janell Doornenbal</cp:lastModifiedBy>
  <cp:revision>2</cp:revision>
  <cp:lastPrinted>2023-02-21T22:05:00Z</cp:lastPrinted>
  <dcterms:created xsi:type="dcterms:W3CDTF">2023-02-21T22:10:00Z</dcterms:created>
  <dcterms:modified xsi:type="dcterms:W3CDTF">2023-02-21T22:10:00Z</dcterms:modified>
</cp:coreProperties>
</file>